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与人之间的相遇似乎是偶然，却又是命中注定。每一次相识，都像是星空中闪烁的星辰，点亮了彼此的生命。正如古语所言：“有缘千里来相会。”那些美好的瞬间，都是我们人生旅程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让我们在风雨中不再孤单。无论时光如何流转，那些与朋友分享的快乐和忧愁，都会成为心灵深处的温暖记忆。就像冬日里的阳光，温暖而明亮，让我们在寒冷的日子里感受到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是独一无二的存在，他们的思想、经历和情感交织在一起，构成了我们生命中的美好图景。在这个过程中，我们学会了理解、包容与成长。无论是短暂的相遇，还是长久的陪伴，都是生命中不可或缺的部分，让我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不断流逝，但友谊的种子却在心中扎根发芽。即使生活的轨迹让我们远离，心灵的联系却依然紧密。每当回忆起与朋友共同度过的时光，都会感到温馨与感动。那些笑声、泪水，都是岁月赠予我们的礼物，铭刻在心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应该心存感恩。感谢那些曾经走进我们生命的人，他们教会了我们爱与被爱，让我们明白友谊的珍贵。在这个快节奏的时代，停下脚步，珍惜身边的人，才是最重要的事情。每一次相聚，都是生命中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首悠扬的歌，穿越时空，回响在心中。无论岁月如何变迁，我们的友谊都会在时光中历久弥新。让我们在相遇中携手共进，在每一个平凡的日子里，共同书写属于我们的故事。愿这份珍贵的情谊，伴随我们走过每一个春夏秋冬，长存久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