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CF2A2" w14:textId="77777777" w:rsidR="00422094" w:rsidRDefault="00422094">
      <w:pPr>
        <w:rPr>
          <w:rFonts w:hint="eastAsia"/>
        </w:rPr>
      </w:pPr>
      <w:r>
        <w:rPr>
          <w:rFonts w:hint="eastAsia"/>
        </w:rPr>
        <w:t>双字名拼写规则</w:t>
      </w:r>
    </w:p>
    <w:p w14:paraId="25BEA1EC" w14:textId="77777777" w:rsidR="00422094" w:rsidRDefault="00422094">
      <w:pPr>
        <w:rPr>
          <w:rFonts w:hint="eastAsia"/>
        </w:rPr>
      </w:pPr>
      <w:r>
        <w:rPr>
          <w:rFonts w:hint="eastAsia"/>
        </w:rPr>
        <w:t>在汉语拼音的书写规范中，对于双字名字有着特定的拼写规则。这一规则不仅有助于保持姓名拼写的统一性，也方便了国际间的交流与沟通。当我们将目光聚焦于双字名时，会发现其背后蕴含着丰富的语言学意义和文化价值。</w:t>
      </w:r>
    </w:p>
    <w:p w14:paraId="1CA5FEC6" w14:textId="77777777" w:rsidR="00422094" w:rsidRDefault="00422094">
      <w:pPr>
        <w:rPr>
          <w:rFonts w:hint="eastAsia"/>
        </w:rPr>
      </w:pPr>
    </w:p>
    <w:p w14:paraId="53AB7377" w14:textId="77777777" w:rsidR="00422094" w:rsidRDefault="00422094">
      <w:pPr>
        <w:rPr>
          <w:rFonts w:hint="eastAsia"/>
        </w:rPr>
      </w:pPr>
      <w:r>
        <w:rPr>
          <w:rFonts w:hint="eastAsia"/>
        </w:rPr>
        <w:t>历史渊源</w:t>
      </w:r>
    </w:p>
    <w:p w14:paraId="173A50A0" w14:textId="77777777" w:rsidR="00422094" w:rsidRDefault="00422094">
      <w:pPr>
        <w:rPr>
          <w:rFonts w:hint="eastAsia"/>
        </w:rPr>
      </w:pPr>
      <w:r>
        <w:rPr>
          <w:rFonts w:hint="eastAsia"/>
        </w:rPr>
        <w:t>汉语拼音方案是1958年由中华人民共和国国务院批准实施的，作为汉字拉丁化的标准，它为汉语学习者提供了一套系统的发音指南。而双字名的拼写规则，则是在此背景下逐渐形成并被广泛接受的。随着时间的发展，这些规则变得越来越完善，成为人们日常生活中不可或缺的一部分。</w:t>
      </w:r>
    </w:p>
    <w:p w14:paraId="6530F544" w14:textId="77777777" w:rsidR="00422094" w:rsidRDefault="00422094">
      <w:pPr>
        <w:rPr>
          <w:rFonts w:hint="eastAsia"/>
        </w:rPr>
      </w:pPr>
    </w:p>
    <w:p w14:paraId="46ABA75A" w14:textId="77777777" w:rsidR="00422094" w:rsidRDefault="00422094">
      <w:pPr>
        <w:rPr>
          <w:rFonts w:hint="eastAsia"/>
        </w:rPr>
      </w:pPr>
      <w:r>
        <w:rPr>
          <w:rFonts w:hint="eastAsia"/>
        </w:rPr>
        <w:t>规则概述</w:t>
      </w:r>
    </w:p>
    <w:p w14:paraId="2AD2CA8F" w14:textId="77777777" w:rsidR="00422094" w:rsidRDefault="00422094">
      <w:pPr>
        <w:rPr>
          <w:rFonts w:hint="eastAsia"/>
        </w:rPr>
      </w:pPr>
      <w:r>
        <w:rPr>
          <w:rFonts w:hint="eastAsia"/>
        </w:rPr>
        <w:t>根据现行的汉语拼音正词法基本规则，双字的名字应该作为一个整体来处理，在拼音表示上通常连写，而不加分隔符号。例如，“李华”应写作“Li Hua”，其中姓“李”的拼音首字母大写，而名“华”的拼音则全部小写。这样的规定确保了每个名字在全球化环境中都能得到准确无误的传达。</w:t>
      </w:r>
    </w:p>
    <w:p w14:paraId="0138E2A8" w14:textId="77777777" w:rsidR="00422094" w:rsidRDefault="00422094">
      <w:pPr>
        <w:rPr>
          <w:rFonts w:hint="eastAsia"/>
        </w:rPr>
      </w:pPr>
    </w:p>
    <w:p w14:paraId="26984214" w14:textId="77777777" w:rsidR="00422094" w:rsidRDefault="00422094">
      <w:pPr>
        <w:rPr>
          <w:rFonts w:hint="eastAsia"/>
        </w:rPr>
      </w:pPr>
      <w:r>
        <w:rPr>
          <w:rFonts w:hint="eastAsia"/>
        </w:rPr>
        <w:t>特殊情况</w:t>
      </w:r>
    </w:p>
    <w:p w14:paraId="57ECFFA0" w14:textId="77777777" w:rsidR="00422094" w:rsidRDefault="00422094">
      <w:pPr>
        <w:rPr>
          <w:rFonts w:hint="eastAsia"/>
        </w:rPr>
      </w:pPr>
      <w:r>
        <w:rPr>
          <w:rFonts w:hint="eastAsia"/>
        </w:rPr>
        <w:t>值得注意的是，并非所有情况下都严格遵循上述规则。某些传统或习惯性的拼写方式可能会保留下来，特别是在正式文件、出版物或者个人偏好中。比如一些海外华人可能选择按照当地习惯拼写自己的名字；如果名字中的两个字具有独立的意义，有时也会分开来写，如“明杰”可以写作“Ming Jie”。然而，这类做法并不符合官方推荐的标准。</w:t>
      </w:r>
    </w:p>
    <w:p w14:paraId="329783C1" w14:textId="77777777" w:rsidR="00422094" w:rsidRDefault="00422094">
      <w:pPr>
        <w:rPr>
          <w:rFonts w:hint="eastAsia"/>
        </w:rPr>
      </w:pPr>
    </w:p>
    <w:p w14:paraId="7E3A6EF5" w14:textId="77777777" w:rsidR="00422094" w:rsidRDefault="00422094">
      <w:pPr>
        <w:rPr>
          <w:rFonts w:hint="eastAsia"/>
        </w:rPr>
      </w:pPr>
      <w:r>
        <w:rPr>
          <w:rFonts w:hint="eastAsia"/>
        </w:rPr>
        <w:t>国际化考量</w:t>
      </w:r>
    </w:p>
    <w:p w14:paraId="2BACFB4D" w14:textId="77777777" w:rsidR="00422094" w:rsidRDefault="00422094">
      <w:pPr>
        <w:rPr>
          <w:rFonts w:hint="eastAsia"/>
        </w:rPr>
      </w:pPr>
      <w:r>
        <w:rPr>
          <w:rFonts w:hint="eastAsia"/>
        </w:rPr>
        <w:t>在全球化的今天，中国人的名字越来越多地出现在国际场合。为了便于外国人理解和记忆，双字名的拼音拼写需要既保留中国特色又兼顾国际通用原则。因此，了解并正确应用双字名的拼写规则，对于促进文化交流和个人形象塑造都有着重要的作用。</w:t>
      </w:r>
    </w:p>
    <w:p w14:paraId="520E9E75" w14:textId="77777777" w:rsidR="00422094" w:rsidRDefault="00422094">
      <w:pPr>
        <w:rPr>
          <w:rFonts w:hint="eastAsia"/>
        </w:rPr>
      </w:pPr>
    </w:p>
    <w:p w14:paraId="10FDD316" w14:textId="77777777" w:rsidR="00422094" w:rsidRDefault="00422094">
      <w:pPr>
        <w:rPr>
          <w:rFonts w:hint="eastAsia"/>
        </w:rPr>
      </w:pPr>
      <w:r>
        <w:rPr>
          <w:rFonts w:hint="eastAsia"/>
        </w:rPr>
        <w:t>教育推广</w:t>
      </w:r>
    </w:p>
    <w:p w14:paraId="6866DCAD" w14:textId="77777777" w:rsidR="00422094" w:rsidRDefault="00422094">
      <w:pPr>
        <w:rPr>
          <w:rFonts w:hint="eastAsia"/>
        </w:rPr>
      </w:pPr>
      <w:r>
        <w:rPr>
          <w:rFonts w:hint="eastAsia"/>
        </w:rPr>
        <w:t>在学校教育和社会培训中，普及正确的拼音拼写知识是非常必要的。教师们可以通过生动有趣的教学方法让学生掌握包括双字名在内的各种名称的正确拼写形式，同时鼓励他们在实践中灵活运用所学内容。这不仅能提高学生的语言能力，还能增强他们对本国文化的认同感。</w:t>
      </w:r>
    </w:p>
    <w:p w14:paraId="4CBD9753" w14:textId="77777777" w:rsidR="00422094" w:rsidRDefault="00422094">
      <w:pPr>
        <w:rPr>
          <w:rFonts w:hint="eastAsia"/>
        </w:rPr>
      </w:pPr>
    </w:p>
    <w:p w14:paraId="181BA41A" w14:textId="77777777" w:rsidR="00422094" w:rsidRDefault="00422094">
      <w:pPr>
        <w:rPr>
          <w:rFonts w:hint="eastAsia"/>
        </w:rPr>
      </w:pPr>
      <w:r>
        <w:rPr>
          <w:rFonts w:hint="eastAsia"/>
        </w:rPr>
        <w:t>最后的总结</w:t>
      </w:r>
    </w:p>
    <w:p w14:paraId="1980A08C" w14:textId="77777777" w:rsidR="00422094" w:rsidRDefault="00422094">
      <w:pPr>
        <w:rPr>
          <w:rFonts w:hint="eastAsia"/>
        </w:rPr>
      </w:pPr>
      <w:r>
        <w:rPr>
          <w:rFonts w:hint="eastAsia"/>
        </w:rPr>
        <w:t>双字名的拼写规则是中国语言文字规范化建设的一个重要组成部分。它体现了汉语拼音体系的严谨性和灵活性，同时也反映了社会变迁和文化传承之间的微妙关系。通过不断的学习与实践，我们可以更好地遵守这些规则，让每一个名字都能够准确地传递出它的独特魅力。</w:t>
      </w:r>
    </w:p>
    <w:p w14:paraId="52198CFC" w14:textId="77777777" w:rsidR="00422094" w:rsidRDefault="00422094">
      <w:pPr>
        <w:rPr>
          <w:rFonts w:hint="eastAsia"/>
        </w:rPr>
      </w:pPr>
    </w:p>
    <w:p w14:paraId="448E2FC7" w14:textId="77777777" w:rsidR="00422094" w:rsidRDefault="00422094">
      <w:pPr>
        <w:rPr>
          <w:rFonts w:hint="eastAsia"/>
        </w:rPr>
      </w:pPr>
      <w:r>
        <w:rPr>
          <w:rFonts w:hint="eastAsia"/>
        </w:rPr>
        <w:t>本文是由每日作文网(2345lzwz.com)为大家创作</w:t>
      </w:r>
    </w:p>
    <w:p w14:paraId="07569FF3" w14:textId="39426E4C" w:rsidR="00B65426" w:rsidRDefault="00B65426"/>
    <w:sectPr w:rsidR="00B654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26"/>
    <w:rsid w:val="00422094"/>
    <w:rsid w:val="00866415"/>
    <w:rsid w:val="00B6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C494B-03DD-43D9-8997-1FE021BF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54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54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54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54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54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54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54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54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54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54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54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54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5426"/>
    <w:rPr>
      <w:rFonts w:cstheme="majorBidi"/>
      <w:color w:val="2F5496" w:themeColor="accent1" w:themeShade="BF"/>
      <w:sz w:val="28"/>
      <w:szCs w:val="28"/>
    </w:rPr>
  </w:style>
  <w:style w:type="character" w:customStyle="1" w:styleId="50">
    <w:name w:val="标题 5 字符"/>
    <w:basedOn w:val="a0"/>
    <w:link w:val="5"/>
    <w:uiPriority w:val="9"/>
    <w:semiHidden/>
    <w:rsid w:val="00B65426"/>
    <w:rPr>
      <w:rFonts w:cstheme="majorBidi"/>
      <w:color w:val="2F5496" w:themeColor="accent1" w:themeShade="BF"/>
      <w:sz w:val="24"/>
    </w:rPr>
  </w:style>
  <w:style w:type="character" w:customStyle="1" w:styleId="60">
    <w:name w:val="标题 6 字符"/>
    <w:basedOn w:val="a0"/>
    <w:link w:val="6"/>
    <w:uiPriority w:val="9"/>
    <w:semiHidden/>
    <w:rsid w:val="00B65426"/>
    <w:rPr>
      <w:rFonts w:cstheme="majorBidi"/>
      <w:b/>
      <w:bCs/>
      <w:color w:val="2F5496" w:themeColor="accent1" w:themeShade="BF"/>
    </w:rPr>
  </w:style>
  <w:style w:type="character" w:customStyle="1" w:styleId="70">
    <w:name w:val="标题 7 字符"/>
    <w:basedOn w:val="a0"/>
    <w:link w:val="7"/>
    <w:uiPriority w:val="9"/>
    <w:semiHidden/>
    <w:rsid w:val="00B65426"/>
    <w:rPr>
      <w:rFonts w:cstheme="majorBidi"/>
      <w:b/>
      <w:bCs/>
      <w:color w:val="595959" w:themeColor="text1" w:themeTint="A6"/>
    </w:rPr>
  </w:style>
  <w:style w:type="character" w:customStyle="1" w:styleId="80">
    <w:name w:val="标题 8 字符"/>
    <w:basedOn w:val="a0"/>
    <w:link w:val="8"/>
    <w:uiPriority w:val="9"/>
    <w:semiHidden/>
    <w:rsid w:val="00B65426"/>
    <w:rPr>
      <w:rFonts w:cstheme="majorBidi"/>
      <w:color w:val="595959" w:themeColor="text1" w:themeTint="A6"/>
    </w:rPr>
  </w:style>
  <w:style w:type="character" w:customStyle="1" w:styleId="90">
    <w:name w:val="标题 9 字符"/>
    <w:basedOn w:val="a0"/>
    <w:link w:val="9"/>
    <w:uiPriority w:val="9"/>
    <w:semiHidden/>
    <w:rsid w:val="00B65426"/>
    <w:rPr>
      <w:rFonts w:eastAsiaTheme="majorEastAsia" w:cstheme="majorBidi"/>
      <w:color w:val="595959" w:themeColor="text1" w:themeTint="A6"/>
    </w:rPr>
  </w:style>
  <w:style w:type="paragraph" w:styleId="a3">
    <w:name w:val="Title"/>
    <w:basedOn w:val="a"/>
    <w:next w:val="a"/>
    <w:link w:val="a4"/>
    <w:uiPriority w:val="10"/>
    <w:qFormat/>
    <w:rsid w:val="00B654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54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4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54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426"/>
    <w:pPr>
      <w:spacing w:before="160"/>
      <w:jc w:val="center"/>
    </w:pPr>
    <w:rPr>
      <w:i/>
      <w:iCs/>
      <w:color w:val="404040" w:themeColor="text1" w:themeTint="BF"/>
    </w:rPr>
  </w:style>
  <w:style w:type="character" w:customStyle="1" w:styleId="a8">
    <w:name w:val="引用 字符"/>
    <w:basedOn w:val="a0"/>
    <w:link w:val="a7"/>
    <w:uiPriority w:val="29"/>
    <w:rsid w:val="00B65426"/>
    <w:rPr>
      <w:i/>
      <w:iCs/>
      <w:color w:val="404040" w:themeColor="text1" w:themeTint="BF"/>
    </w:rPr>
  </w:style>
  <w:style w:type="paragraph" w:styleId="a9">
    <w:name w:val="List Paragraph"/>
    <w:basedOn w:val="a"/>
    <w:uiPriority w:val="34"/>
    <w:qFormat/>
    <w:rsid w:val="00B65426"/>
    <w:pPr>
      <w:ind w:left="720"/>
      <w:contextualSpacing/>
    </w:pPr>
  </w:style>
  <w:style w:type="character" w:styleId="aa">
    <w:name w:val="Intense Emphasis"/>
    <w:basedOn w:val="a0"/>
    <w:uiPriority w:val="21"/>
    <w:qFormat/>
    <w:rsid w:val="00B65426"/>
    <w:rPr>
      <w:i/>
      <w:iCs/>
      <w:color w:val="2F5496" w:themeColor="accent1" w:themeShade="BF"/>
    </w:rPr>
  </w:style>
  <w:style w:type="paragraph" w:styleId="ab">
    <w:name w:val="Intense Quote"/>
    <w:basedOn w:val="a"/>
    <w:next w:val="a"/>
    <w:link w:val="ac"/>
    <w:uiPriority w:val="30"/>
    <w:qFormat/>
    <w:rsid w:val="00B654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5426"/>
    <w:rPr>
      <w:i/>
      <w:iCs/>
      <w:color w:val="2F5496" w:themeColor="accent1" w:themeShade="BF"/>
    </w:rPr>
  </w:style>
  <w:style w:type="character" w:styleId="ad">
    <w:name w:val="Intense Reference"/>
    <w:basedOn w:val="a0"/>
    <w:uiPriority w:val="32"/>
    <w:qFormat/>
    <w:rsid w:val="00B654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