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089DF" w14:textId="77777777" w:rsidR="00B2588A" w:rsidRDefault="00B2588A">
      <w:pPr>
        <w:rPr>
          <w:rFonts w:hint="eastAsia"/>
        </w:rPr>
      </w:pPr>
      <w:r>
        <w:rPr>
          <w:rFonts w:hint="eastAsia"/>
        </w:rPr>
        <w:t>双拼韵母表简介</w:t>
      </w:r>
    </w:p>
    <w:p w14:paraId="76560B7E" w14:textId="77777777" w:rsidR="00B2588A" w:rsidRDefault="00B2588A">
      <w:pPr>
        <w:rPr>
          <w:rFonts w:hint="eastAsia"/>
        </w:rPr>
      </w:pPr>
      <w:r>
        <w:rPr>
          <w:rFonts w:hint="eastAsia"/>
        </w:rPr>
        <w:t>双拼输入法作为一种提高中文输入效率的方法，受到了许多用户的喜爱。它通过将汉语拼音的声母和韵母映射到键盘上的不同按键上，以减少输入时按键次数，从而加快打字速度。其中，双拼韵母表是实现这一过程的关键所在。每个双拼方案都有其独特的韵母分配方式，用户可以根据自己的习惯选择合适的方案。</w:t>
      </w:r>
    </w:p>
    <w:p w14:paraId="526DF016" w14:textId="77777777" w:rsidR="00B2588A" w:rsidRDefault="00B2588A">
      <w:pPr>
        <w:rPr>
          <w:rFonts w:hint="eastAsia"/>
        </w:rPr>
      </w:pPr>
    </w:p>
    <w:p w14:paraId="48B3366C" w14:textId="77777777" w:rsidR="00B2588A" w:rsidRDefault="00B2588A">
      <w:pPr>
        <w:rPr>
          <w:rFonts w:hint="eastAsia"/>
        </w:rPr>
      </w:pPr>
      <w:r>
        <w:rPr>
          <w:rFonts w:hint="eastAsia"/>
        </w:rPr>
        <w:t>双拼输入法的工作原理</w:t>
      </w:r>
    </w:p>
    <w:p w14:paraId="07F4B75E" w14:textId="77777777" w:rsidR="00B2588A" w:rsidRDefault="00B2588A">
      <w:pPr>
        <w:rPr>
          <w:rFonts w:hint="eastAsia"/>
        </w:rPr>
      </w:pPr>
      <w:r>
        <w:rPr>
          <w:rFonts w:hint="eastAsia"/>
        </w:rPr>
        <w:t>在深入了解双拼韵母表之前，有必要先理解一下双拼输入法的基本工作原理。简单来说，双拼是一种基于汉语拼音的输入方法，它将一个汉字的拼音分为声母和韵母两部分，并分别映射到键盘的不同按键上。这样，在输入汉字时，只需要按两个键就能完成对一个汉字的拼音输入，极大地提高了输入效率。与全拼相比，双拼减少了输入时的按键次数，特别是在快速输入长句时，更能体现出其优势。</w:t>
      </w:r>
    </w:p>
    <w:p w14:paraId="60AF82E6" w14:textId="77777777" w:rsidR="00B2588A" w:rsidRDefault="00B2588A">
      <w:pPr>
        <w:rPr>
          <w:rFonts w:hint="eastAsia"/>
        </w:rPr>
      </w:pPr>
    </w:p>
    <w:p w14:paraId="7F5B0DDB" w14:textId="77777777" w:rsidR="00B2588A" w:rsidRDefault="00B2588A">
      <w:pPr>
        <w:rPr>
          <w:rFonts w:hint="eastAsia"/>
        </w:rPr>
      </w:pPr>
      <w:r>
        <w:rPr>
          <w:rFonts w:hint="eastAsia"/>
        </w:rPr>
        <w:t>常见的双拼韵母表</w:t>
      </w:r>
    </w:p>
    <w:p w14:paraId="76FF9808" w14:textId="77777777" w:rsidR="00B2588A" w:rsidRDefault="00B2588A">
      <w:pPr>
        <w:rPr>
          <w:rFonts w:hint="eastAsia"/>
        </w:rPr>
      </w:pPr>
      <w:r>
        <w:rPr>
          <w:rFonts w:hint="eastAsia"/>
        </w:rPr>
        <w:t>不同的双拼方案会有不同的韵母分配规则。比如小鹤双拼、微软双拼、智能ABC等，它们各自有独特的韵母布局。这些不同的布局设计旨在让用户根据自己的使用习惯找到最适合自己的一种。例如，小鹤双拼因其简洁明了的设计和相对较少的学习成本而受到很多人的青睐。在小鹤双拼中，'a'被分配到'a'键，'ai'则位于'l'键，这种直观的对应关系使得新手能够更快地适应并掌握。</w:t>
      </w:r>
    </w:p>
    <w:p w14:paraId="135EB22F" w14:textId="77777777" w:rsidR="00B2588A" w:rsidRDefault="00B2588A">
      <w:pPr>
        <w:rPr>
          <w:rFonts w:hint="eastAsia"/>
        </w:rPr>
      </w:pPr>
    </w:p>
    <w:p w14:paraId="4B62A51C" w14:textId="77777777" w:rsidR="00B2588A" w:rsidRDefault="00B2588A">
      <w:pPr>
        <w:rPr>
          <w:rFonts w:hint="eastAsia"/>
        </w:rPr>
      </w:pPr>
      <w:r>
        <w:rPr>
          <w:rFonts w:hint="eastAsia"/>
        </w:rPr>
        <w:t>如何选择适合自己的双拼韵母表</w:t>
      </w:r>
    </w:p>
    <w:p w14:paraId="1A05AE57" w14:textId="77777777" w:rsidR="00B2588A" w:rsidRDefault="00B2588A">
      <w:pPr>
        <w:rPr>
          <w:rFonts w:hint="eastAsia"/>
        </w:rPr>
      </w:pPr>
      <w:r>
        <w:rPr>
          <w:rFonts w:hint="eastAsia"/>
        </w:rPr>
        <w:t>面对众多的双拼方案，初学者可能会感到困惑，不知道该从何下手。可以考虑自己平时使用的输入工具是否支持某种特定的双拼方案。可以从网上查找各种双拼方案的对比评测，了解每种方案的特点和优缺点。不妨尝试几种不同的方案，亲自体验哪一种更符合自己的打字习惯。重要的是，无论选择哪种方案，都需要一定的时间来适应和练习，才能真正感受到双拼输入法带来的高效。</w:t>
      </w:r>
    </w:p>
    <w:p w14:paraId="36B9A5EF" w14:textId="77777777" w:rsidR="00B2588A" w:rsidRDefault="00B2588A">
      <w:pPr>
        <w:rPr>
          <w:rFonts w:hint="eastAsia"/>
        </w:rPr>
      </w:pPr>
    </w:p>
    <w:p w14:paraId="52C3E70C" w14:textId="77777777" w:rsidR="00B2588A" w:rsidRDefault="00B2588A">
      <w:pPr>
        <w:rPr>
          <w:rFonts w:hint="eastAsia"/>
        </w:rPr>
      </w:pPr>
      <w:r>
        <w:rPr>
          <w:rFonts w:hint="eastAsia"/>
        </w:rPr>
        <w:t>双拼韵母表的学习与实践</w:t>
      </w:r>
    </w:p>
    <w:p w14:paraId="38418C2F" w14:textId="77777777" w:rsidR="00B2588A" w:rsidRDefault="00B2588A">
      <w:pPr>
        <w:rPr>
          <w:rFonts w:hint="eastAsia"/>
        </w:rPr>
      </w:pPr>
      <w:r>
        <w:rPr>
          <w:rFonts w:hint="eastAsia"/>
        </w:rPr>
        <w:t>学习新的双拼韵母表并非一蹴而就，需要耐心和时间。刚开始时，可能需要花费额外的时间去记住每个韵母对应的按键位置。但随着练习的深入，你会发现自己的打字速度逐渐提升。现在有很多在线资源和软件可以帮助用户更好地学习双拼输入法，如提供练习模式的输入法软件，或是专门的教学视频和文章。通过不断地练习和探索，你将能熟练掌握双拼韵母表，享受高效输入的乐趣。</w:t>
      </w:r>
    </w:p>
    <w:p w14:paraId="68BE668F" w14:textId="77777777" w:rsidR="00B2588A" w:rsidRDefault="00B2588A">
      <w:pPr>
        <w:rPr>
          <w:rFonts w:hint="eastAsia"/>
        </w:rPr>
      </w:pPr>
    </w:p>
    <w:p w14:paraId="772B6A16" w14:textId="77777777" w:rsidR="00B2588A" w:rsidRDefault="00B2588A">
      <w:pPr>
        <w:rPr>
          <w:rFonts w:hint="eastAsia"/>
        </w:rPr>
      </w:pPr>
      <w:r>
        <w:rPr>
          <w:rFonts w:hint="eastAsia"/>
        </w:rPr>
        <w:t>本文是由每日作文网(2345lzwz.com)为大家创作</w:t>
      </w:r>
    </w:p>
    <w:p w14:paraId="17C8640D" w14:textId="6B715DE1" w:rsidR="003E784E" w:rsidRDefault="003E784E"/>
    <w:sectPr w:rsidR="003E78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84E"/>
    <w:rsid w:val="003E784E"/>
    <w:rsid w:val="00866415"/>
    <w:rsid w:val="00B25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4315DE-F309-421E-A29F-8ABFDEF2D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78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78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78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78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78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78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78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78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78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78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78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78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784E"/>
    <w:rPr>
      <w:rFonts w:cstheme="majorBidi"/>
      <w:color w:val="2F5496" w:themeColor="accent1" w:themeShade="BF"/>
      <w:sz w:val="28"/>
      <w:szCs w:val="28"/>
    </w:rPr>
  </w:style>
  <w:style w:type="character" w:customStyle="1" w:styleId="50">
    <w:name w:val="标题 5 字符"/>
    <w:basedOn w:val="a0"/>
    <w:link w:val="5"/>
    <w:uiPriority w:val="9"/>
    <w:semiHidden/>
    <w:rsid w:val="003E784E"/>
    <w:rPr>
      <w:rFonts w:cstheme="majorBidi"/>
      <w:color w:val="2F5496" w:themeColor="accent1" w:themeShade="BF"/>
      <w:sz w:val="24"/>
    </w:rPr>
  </w:style>
  <w:style w:type="character" w:customStyle="1" w:styleId="60">
    <w:name w:val="标题 6 字符"/>
    <w:basedOn w:val="a0"/>
    <w:link w:val="6"/>
    <w:uiPriority w:val="9"/>
    <w:semiHidden/>
    <w:rsid w:val="003E784E"/>
    <w:rPr>
      <w:rFonts w:cstheme="majorBidi"/>
      <w:b/>
      <w:bCs/>
      <w:color w:val="2F5496" w:themeColor="accent1" w:themeShade="BF"/>
    </w:rPr>
  </w:style>
  <w:style w:type="character" w:customStyle="1" w:styleId="70">
    <w:name w:val="标题 7 字符"/>
    <w:basedOn w:val="a0"/>
    <w:link w:val="7"/>
    <w:uiPriority w:val="9"/>
    <w:semiHidden/>
    <w:rsid w:val="003E784E"/>
    <w:rPr>
      <w:rFonts w:cstheme="majorBidi"/>
      <w:b/>
      <w:bCs/>
      <w:color w:val="595959" w:themeColor="text1" w:themeTint="A6"/>
    </w:rPr>
  </w:style>
  <w:style w:type="character" w:customStyle="1" w:styleId="80">
    <w:name w:val="标题 8 字符"/>
    <w:basedOn w:val="a0"/>
    <w:link w:val="8"/>
    <w:uiPriority w:val="9"/>
    <w:semiHidden/>
    <w:rsid w:val="003E784E"/>
    <w:rPr>
      <w:rFonts w:cstheme="majorBidi"/>
      <w:color w:val="595959" w:themeColor="text1" w:themeTint="A6"/>
    </w:rPr>
  </w:style>
  <w:style w:type="character" w:customStyle="1" w:styleId="90">
    <w:name w:val="标题 9 字符"/>
    <w:basedOn w:val="a0"/>
    <w:link w:val="9"/>
    <w:uiPriority w:val="9"/>
    <w:semiHidden/>
    <w:rsid w:val="003E784E"/>
    <w:rPr>
      <w:rFonts w:eastAsiaTheme="majorEastAsia" w:cstheme="majorBidi"/>
      <w:color w:val="595959" w:themeColor="text1" w:themeTint="A6"/>
    </w:rPr>
  </w:style>
  <w:style w:type="paragraph" w:styleId="a3">
    <w:name w:val="Title"/>
    <w:basedOn w:val="a"/>
    <w:next w:val="a"/>
    <w:link w:val="a4"/>
    <w:uiPriority w:val="10"/>
    <w:qFormat/>
    <w:rsid w:val="003E78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78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78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78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784E"/>
    <w:pPr>
      <w:spacing w:before="160"/>
      <w:jc w:val="center"/>
    </w:pPr>
    <w:rPr>
      <w:i/>
      <w:iCs/>
      <w:color w:val="404040" w:themeColor="text1" w:themeTint="BF"/>
    </w:rPr>
  </w:style>
  <w:style w:type="character" w:customStyle="1" w:styleId="a8">
    <w:name w:val="引用 字符"/>
    <w:basedOn w:val="a0"/>
    <w:link w:val="a7"/>
    <w:uiPriority w:val="29"/>
    <w:rsid w:val="003E784E"/>
    <w:rPr>
      <w:i/>
      <w:iCs/>
      <w:color w:val="404040" w:themeColor="text1" w:themeTint="BF"/>
    </w:rPr>
  </w:style>
  <w:style w:type="paragraph" w:styleId="a9">
    <w:name w:val="List Paragraph"/>
    <w:basedOn w:val="a"/>
    <w:uiPriority w:val="34"/>
    <w:qFormat/>
    <w:rsid w:val="003E784E"/>
    <w:pPr>
      <w:ind w:left="720"/>
      <w:contextualSpacing/>
    </w:pPr>
  </w:style>
  <w:style w:type="character" w:styleId="aa">
    <w:name w:val="Intense Emphasis"/>
    <w:basedOn w:val="a0"/>
    <w:uiPriority w:val="21"/>
    <w:qFormat/>
    <w:rsid w:val="003E784E"/>
    <w:rPr>
      <w:i/>
      <w:iCs/>
      <w:color w:val="2F5496" w:themeColor="accent1" w:themeShade="BF"/>
    </w:rPr>
  </w:style>
  <w:style w:type="paragraph" w:styleId="ab">
    <w:name w:val="Intense Quote"/>
    <w:basedOn w:val="a"/>
    <w:next w:val="a"/>
    <w:link w:val="ac"/>
    <w:uiPriority w:val="30"/>
    <w:qFormat/>
    <w:rsid w:val="003E78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784E"/>
    <w:rPr>
      <w:i/>
      <w:iCs/>
      <w:color w:val="2F5496" w:themeColor="accent1" w:themeShade="BF"/>
    </w:rPr>
  </w:style>
  <w:style w:type="character" w:styleId="ad">
    <w:name w:val="Intense Reference"/>
    <w:basedOn w:val="a0"/>
    <w:uiPriority w:val="32"/>
    <w:qFormat/>
    <w:rsid w:val="003E78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2025-02-03T04:03:00Z</dcterms:created>
  <dcterms:modified xsi:type="dcterms:W3CDTF">2025-02-03T04:03:00Z</dcterms:modified>
</cp:coreProperties>
</file>