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20879" w14:textId="77777777" w:rsidR="00CF5BCA" w:rsidRDefault="00CF5BCA">
      <w:pPr>
        <w:rPr>
          <w:rFonts w:hint="eastAsia"/>
        </w:rPr>
      </w:pPr>
      <w:r>
        <w:rPr>
          <w:rFonts w:hint="eastAsia"/>
        </w:rPr>
        <w:t>双的拼音节怎么拼呢的拼音版：shuāng de pīn yīn jié zěnme pīn ne</w:t>
      </w:r>
    </w:p>
    <w:p w14:paraId="2DAA245A" w14:textId="77777777" w:rsidR="00CF5BCA" w:rsidRDefault="00CF5BCA">
      <w:pPr>
        <w:rPr>
          <w:rFonts w:hint="eastAsia"/>
        </w:rPr>
      </w:pPr>
      <w:r>
        <w:rPr>
          <w:rFonts w:hint="eastAsia"/>
        </w:rPr>
        <w:t>当我们谈论汉字“双”的拼音时，我们实际上是在探讨汉语发音的一种标准化表示方法。拼音是中华人民共和国官方颁布的汉字注音拉丁化方法，是帮助学习普通话的人们正确读写汉字的重要工具。在汉语拼音方案中，“双”这个字被标注为“shuāng”，它代表了这个字在标准普通话中的准确发音。</w:t>
      </w:r>
    </w:p>
    <w:p w14:paraId="2F44DF95" w14:textId="77777777" w:rsidR="00CF5BCA" w:rsidRDefault="00CF5BCA">
      <w:pPr>
        <w:rPr>
          <w:rFonts w:hint="eastAsia"/>
        </w:rPr>
      </w:pPr>
    </w:p>
    <w:p w14:paraId="03161188" w14:textId="77777777" w:rsidR="00CF5BCA" w:rsidRDefault="00CF5BCA">
      <w:pPr>
        <w:rPr>
          <w:rFonts w:hint="eastAsia"/>
        </w:rPr>
      </w:pPr>
      <w:r>
        <w:rPr>
          <w:rFonts w:hint="eastAsia"/>
        </w:rPr>
        <w:t>了解拼音的基本结构</w:t>
      </w:r>
    </w:p>
    <w:p w14:paraId="45C3DD9C" w14:textId="77777777" w:rsidR="00CF5BCA" w:rsidRDefault="00CF5BCA">
      <w:pPr>
        <w:rPr>
          <w:rFonts w:hint="eastAsia"/>
        </w:rPr>
      </w:pPr>
      <w:r>
        <w:rPr>
          <w:rFonts w:hint="eastAsia"/>
        </w:rPr>
        <w:t>拼音由声母、韵母和声调三部分组成。“双”的拼音“shuāng”中，声母是“sh”，这是一个清辅音，发音时气流通过舌面和硬腭之间的窄缝产生摩擦。韵母“uang”是一个复合韵母，包含了介音“u”和主要元音“ang”。而声调则用数字或符号来表示，例如“shuāng”的一声（阴平），意味着声音从低到高平稳上升。</w:t>
      </w:r>
    </w:p>
    <w:p w14:paraId="1DB154ED" w14:textId="77777777" w:rsidR="00CF5BCA" w:rsidRDefault="00CF5BCA">
      <w:pPr>
        <w:rPr>
          <w:rFonts w:hint="eastAsia"/>
        </w:rPr>
      </w:pPr>
    </w:p>
    <w:p w14:paraId="0C93D69E" w14:textId="77777777" w:rsidR="00CF5BCA" w:rsidRDefault="00CF5BCA">
      <w:pPr>
        <w:rPr>
          <w:rFonts w:hint="eastAsia"/>
        </w:rPr>
      </w:pPr>
      <w:r>
        <w:rPr>
          <w:rFonts w:hint="eastAsia"/>
        </w:rPr>
        <w:t>拼音在语言学习中的作用</w:t>
      </w:r>
    </w:p>
    <w:p w14:paraId="0A9A2987" w14:textId="77777777" w:rsidR="00CF5BCA" w:rsidRDefault="00CF5BCA">
      <w:pPr>
        <w:rPr>
          <w:rFonts w:hint="eastAsia"/>
        </w:rPr>
      </w:pPr>
      <w:r>
        <w:rPr>
          <w:rFonts w:hint="eastAsia"/>
        </w:rPr>
        <w:t>对于初学者来说，掌握正确的拼音规则是非常重要的。拼音不仅是儿童学习汉字发音的基础，也是外国人学习中文的有效桥梁。通过学习拼音，学习者可以快速地建立起对汉字发音的概念，从而更好地进行口语交流。随着信息技术的发展，拼音输入法已经成为人们使用电脑和智能手机输入中文的主要方式之一，极大地提高了文字录入的速度和效率。</w:t>
      </w:r>
    </w:p>
    <w:p w14:paraId="14781E75" w14:textId="77777777" w:rsidR="00CF5BCA" w:rsidRDefault="00CF5BCA">
      <w:pPr>
        <w:rPr>
          <w:rFonts w:hint="eastAsia"/>
        </w:rPr>
      </w:pPr>
    </w:p>
    <w:p w14:paraId="13CFF295" w14:textId="77777777" w:rsidR="00CF5BCA" w:rsidRDefault="00CF5BCA">
      <w:pPr>
        <w:rPr>
          <w:rFonts w:hint="eastAsia"/>
        </w:rPr>
      </w:pPr>
      <w:r>
        <w:rPr>
          <w:rFonts w:hint="eastAsia"/>
        </w:rPr>
        <w:t>如何正确拼读“双”</w:t>
      </w:r>
    </w:p>
    <w:p w14:paraId="4F23B2F5" w14:textId="77777777" w:rsidR="00CF5BCA" w:rsidRDefault="00CF5BCA">
      <w:pPr>
        <w:rPr>
          <w:rFonts w:hint="eastAsia"/>
        </w:rPr>
      </w:pPr>
      <w:r>
        <w:rPr>
          <w:rFonts w:hint="eastAsia"/>
        </w:rPr>
        <w:t>要正确地拼读“双”，首先要注意其声母“sh”的发音位置和方式，然后是韵母“uang”的连贯性，最后不要忘记加上恰当的声调。练习时可以从慢速开始，逐渐加快速度，直到能够自然流畅地发出“shuāng”的声音。也可以结合一些包含“双”的词语来进行练习，比如“双手”、“双方”、“双倍”等，这样不仅能提高单字的发音准确性，还能增强词汇量。</w:t>
      </w:r>
    </w:p>
    <w:p w14:paraId="2555273E" w14:textId="77777777" w:rsidR="00CF5BCA" w:rsidRDefault="00CF5BCA">
      <w:pPr>
        <w:rPr>
          <w:rFonts w:hint="eastAsia"/>
        </w:rPr>
      </w:pPr>
    </w:p>
    <w:p w14:paraId="00194C00" w14:textId="77777777" w:rsidR="00CF5BCA" w:rsidRDefault="00CF5BCA">
      <w:pPr>
        <w:rPr>
          <w:rFonts w:hint="eastAsia"/>
        </w:rPr>
      </w:pPr>
      <w:r>
        <w:rPr>
          <w:rFonts w:hint="eastAsia"/>
        </w:rPr>
        <w:t>最后的总结</w:t>
      </w:r>
    </w:p>
    <w:p w14:paraId="7C49751A" w14:textId="77777777" w:rsidR="00CF5BCA" w:rsidRDefault="00CF5BCA">
      <w:pPr>
        <w:rPr>
          <w:rFonts w:hint="eastAsia"/>
        </w:rPr>
      </w:pPr>
      <w:r>
        <w:rPr>
          <w:rFonts w:hint="eastAsia"/>
        </w:rPr>
        <w:t>“双”的拼音是“shuāng”，它的正确拼读需要综合考虑声母、韵母以及声调三个方面。拼音作为学习汉语的重要工具，不仅有助于正确发音，还在现代生活中扮演着不可或缺的角色。通过不断练习和实际应用，我们可以更加熟练地掌握拼音知识，进而提升中文听说读写的能力。希望每位学习者都能重视拼音的学习，并从中受益。</w:t>
      </w:r>
    </w:p>
    <w:p w14:paraId="0B2D0478" w14:textId="77777777" w:rsidR="00CF5BCA" w:rsidRDefault="00CF5BCA">
      <w:pPr>
        <w:rPr>
          <w:rFonts w:hint="eastAsia"/>
        </w:rPr>
      </w:pPr>
    </w:p>
    <w:p w14:paraId="0491B7A6" w14:textId="77777777" w:rsidR="00CF5BCA" w:rsidRDefault="00CF5BCA">
      <w:pPr>
        <w:rPr>
          <w:rFonts w:hint="eastAsia"/>
        </w:rPr>
      </w:pPr>
      <w:r>
        <w:rPr>
          <w:rFonts w:hint="eastAsia"/>
        </w:rPr>
        <w:t>本文是由每日作文网(2345lzwz.com)为大家创作</w:t>
      </w:r>
    </w:p>
    <w:p w14:paraId="4EE6E442" w14:textId="591137AC" w:rsidR="00645D76" w:rsidRDefault="00645D76"/>
    <w:sectPr w:rsidR="00645D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D76"/>
    <w:rsid w:val="00645D76"/>
    <w:rsid w:val="00866415"/>
    <w:rsid w:val="00CF5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C28F7-E792-45DC-A682-813FFE14C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5D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5D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5D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5D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5D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5D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5D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5D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5D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5D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5D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5D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5D76"/>
    <w:rPr>
      <w:rFonts w:cstheme="majorBidi"/>
      <w:color w:val="2F5496" w:themeColor="accent1" w:themeShade="BF"/>
      <w:sz w:val="28"/>
      <w:szCs w:val="28"/>
    </w:rPr>
  </w:style>
  <w:style w:type="character" w:customStyle="1" w:styleId="50">
    <w:name w:val="标题 5 字符"/>
    <w:basedOn w:val="a0"/>
    <w:link w:val="5"/>
    <w:uiPriority w:val="9"/>
    <w:semiHidden/>
    <w:rsid w:val="00645D76"/>
    <w:rPr>
      <w:rFonts w:cstheme="majorBidi"/>
      <w:color w:val="2F5496" w:themeColor="accent1" w:themeShade="BF"/>
      <w:sz w:val="24"/>
    </w:rPr>
  </w:style>
  <w:style w:type="character" w:customStyle="1" w:styleId="60">
    <w:name w:val="标题 6 字符"/>
    <w:basedOn w:val="a0"/>
    <w:link w:val="6"/>
    <w:uiPriority w:val="9"/>
    <w:semiHidden/>
    <w:rsid w:val="00645D76"/>
    <w:rPr>
      <w:rFonts w:cstheme="majorBidi"/>
      <w:b/>
      <w:bCs/>
      <w:color w:val="2F5496" w:themeColor="accent1" w:themeShade="BF"/>
    </w:rPr>
  </w:style>
  <w:style w:type="character" w:customStyle="1" w:styleId="70">
    <w:name w:val="标题 7 字符"/>
    <w:basedOn w:val="a0"/>
    <w:link w:val="7"/>
    <w:uiPriority w:val="9"/>
    <w:semiHidden/>
    <w:rsid w:val="00645D76"/>
    <w:rPr>
      <w:rFonts w:cstheme="majorBidi"/>
      <w:b/>
      <w:bCs/>
      <w:color w:val="595959" w:themeColor="text1" w:themeTint="A6"/>
    </w:rPr>
  </w:style>
  <w:style w:type="character" w:customStyle="1" w:styleId="80">
    <w:name w:val="标题 8 字符"/>
    <w:basedOn w:val="a0"/>
    <w:link w:val="8"/>
    <w:uiPriority w:val="9"/>
    <w:semiHidden/>
    <w:rsid w:val="00645D76"/>
    <w:rPr>
      <w:rFonts w:cstheme="majorBidi"/>
      <w:color w:val="595959" w:themeColor="text1" w:themeTint="A6"/>
    </w:rPr>
  </w:style>
  <w:style w:type="character" w:customStyle="1" w:styleId="90">
    <w:name w:val="标题 9 字符"/>
    <w:basedOn w:val="a0"/>
    <w:link w:val="9"/>
    <w:uiPriority w:val="9"/>
    <w:semiHidden/>
    <w:rsid w:val="00645D76"/>
    <w:rPr>
      <w:rFonts w:eastAsiaTheme="majorEastAsia" w:cstheme="majorBidi"/>
      <w:color w:val="595959" w:themeColor="text1" w:themeTint="A6"/>
    </w:rPr>
  </w:style>
  <w:style w:type="paragraph" w:styleId="a3">
    <w:name w:val="Title"/>
    <w:basedOn w:val="a"/>
    <w:next w:val="a"/>
    <w:link w:val="a4"/>
    <w:uiPriority w:val="10"/>
    <w:qFormat/>
    <w:rsid w:val="00645D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5D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5D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5D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5D76"/>
    <w:pPr>
      <w:spacing w:before="160"/>
      <w:jc w:val="center"/>
    </w:pPr>
    <w:rPr>
      <w:i/>
      <w:iCs/>
      <w:color w:val="404040" w:themeColor="text1" w:themeTint="BF"/>
    </w:rPr>
  </w:style>
  <w:style w:type="character" w:customStyle="1" w:styleId="a8">
    <w:name w:val="引用 字符"/>
    <w:basedOn w:val="a0"/>
    <w:link w:val="a7"/>
    <w:uiPriority w:val="29"/>
    <w:rsid w:val="00645D76"/>
    <w:rPr>
      <w:i/>
      <w:iCs/>
      <w:color w:val="404040" w:themeColor="text1" w:themeTint="BF"/>
    </w:rPr>
  </w:style>
  <w:style w:type="paragraph" w:styleId="a9">
    <w:name w:val="List Paragraph"/>
    <w:basedOn w:val="a"/>
    <w:uiPriority w:val="34"/>
    <w:qFormat/>
    <w:rsid w:val="00645D76"/>
    <w:pPr>
      <w:ind w:left="720"/>
      <w:contextualSpacing/>
    </w:pPr>
  </w:style>
  <w:style w:type="character" w:styleId="aa">
    <w:name w:val="Intense Emphasis"/>
    <w:basedOn w:val="a0"/>
    <w:uiPriority w:val="21"/>
    <w:qFormat/>
    <w:rsid w:val="00645D76"/>
    <w:rPr>
      <w:i/>
      <w:iCs/>
      <w:color w:val="2F5496" w:themeColor="accent1" w:themeShade="BF"/>
    </w:rPr>
  </w:style>
  <w:style w:type="paragraph" w:styleId="ab">
    <w:name w:val="Intense Quote"/>
    <w:basedOn w:val="a"/>
    <w:next w:val="a"/>
    <w:link w:val="ac"/>
    <w:uiPriority w:val="30"/>
    <w:qFormat/>
    <w:rsid w:val="00645D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5D76"/>
    <w:rPr>
      <w:i/>
      <w:iCs/>
      <w:color w:val="2F5496" w:themeColor="accent1" w:themeShade="BF"/>
    </w:rPr>
  </w:style>
  <w:style w:type="character" w:styleId="ad">
    <w:name w:val="Intense Reference"/>
    <w:basedOn w:val="a0"/>
    <w:uiPriority w:val="32"/>
    <w:qFormat/>
    <w:rsid w:val="00645D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