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古风be绝美句子（古风句子古韵遗风）</w:t>
      </w:r>
    </w:p>
    <w:p>
      <w:pPr>
        <w:rPr>
          <w:rFonts w:hint="eastAsia"/>
          <w:lang w:eastAsia="zh-CN"/>
        </w:rPr>
      </w:pPr>
    </w:p>
    <w:p>
      <w:pPr>
        <w:rPr>
          <w:rFonts w:hint="eastAsia"/>
          <w:lang w:eastAsia="zh-CN"/>
        </w:rPr>
      </w:pPr>
      <w:r>
        <w:rPr>
          <w:rFonts w:hint="eastAsia"/>
          <w:lang w:eastAsia="zh-CN"/>
        </w:rPr>
        <w:t>古风诗意，韵味无穷</w:t>
      </w:r>
    </w:p>
    <w:p>
      <w:pPr>
        <w:rPr>
          <w:rFonts w:hint="eastAsia"/>
          <w:lang w:eastAsia="zh-CN"/>
        </w:rPr>
      </w:pPr>
      <w:r>
        <w:rPr>
          <w:rFonts w:hint="eastAsia"/>
          <w:lang w:eastAsia="zh-CN"/>
        </w:rPr>
        <w:t>古风句子如同清泉石上流，静静地流淌在文字的世界里。它们以其悠远的韵味和含蓄的情感，勾勒出一幅幅动人的画卷。古风句子不仅仅是语言的表达，更是情感的寄托和精神的洗礼。它们如同一阵阵轻柔的风，拂过历史的长河，让人感受到岁月的温柔和诗意。</w:t>
      </w:r>
    </w:p>
    <w:p>
      <w:pPr>
        <w:rPr>
          <w:rFonts w:hint="eastAsia"/>
          <w:lang w:eastAsia="zh-CN"/>
        </w:rPr>
      </w:pPr>
    </w:p>
    <w:p>
      <w:pPr>
        <w:rPr>
          <w:rFonts w:hint="eastAsia"/>
          <w:lang w:eastAsia="zh-CN"/>
        </w:rPr>
      </w:pPr>
      <w:r>
        <w:rPr>
          <w:rFonts w:hint="eastAsia"/>
          <w:lang w:eastAsia="zh-CN"/>
        </w:rPr>
        <w:t>古韵遗风，抚慰心灵</w:t>
      </w:r>
    </w:p>
    <w:p>
      <w:pPr>
        <w:rPr>
          <w:rFonts w:hint="eastAsia"/>
          <w:lang w:eastAsia="zh-CN"/>
        </w:rPr>
      </w:pPr>
      <w:r>
        <w:rPr>
          <w:rFonts w:hint="eastAsia"/>
          <w:lang w:eastAsia="zh-CN"/>
        </w:rPr>
        <w:t>古风句子的魅力在于它们能够将历史的遗风和文化的精髓传递到今人心中。一句“疏影横斜水清浅，暗香浮动月黄昏”，便能让人沉醉在那微弱却明亮的月光下，感受着书卷气息的扑面而来。这种古韵不仅是语言上的美，更是精神上的享受，它能够深深地抚慰人们浮躁的心灵。</w:t>
      </w:r>
    </w:p>
    <w:p>
      <w:pPr>
        <w:rPr>
          <w:rFonts w:hint="eastAsia"/>
          <w:lang w:eastAsia="zh-CN"/>
        </w:rPr>
      </w:pPr>
    </w:p>
    <w:p>
      <w:pPr>
        <w:rPr>
          <w:rFonts w:hint="eastAsia"/>
          <w:lang w:eastAsia="zh-CN"/>
        </w:rPr>
      </w:pPr>
      <w:r>
        <w:rPr>
          <w:rFonts w:hint="eastAsia"/>
          <w:lang w:eastAsia="zh-CN"/>
        </w:rPr>
        <w:t>字字珠玑，情感悠长</w:t>
      </w:r>
    </w:p>
    <w:p>
      <w:pPr>
        <w:rPr>
          <w:rFonts w:hint="eastAsia"/>
          <w:lang w:eastAsia="zh-CN"/>
        </w:rPr>
      </w:pPr>
      <w:r>
        <w:rPr>
          <w:rFonts w:hint="eastAsia"/>
          <w:lang w:eastAsia="zh-CN"/>
        </w:rPr>
        <w:t>每一句古风句子都像是一颗颗珍珠，镶嵌在古人的智慧和情感中。例如“锦瑟无端五十弦，一弦一柱思华年”，其字字珠玑，蕴含着对时光流转的感慨和对往事无尽的思念。古风句子用简练的词汇和丰富的内涵，表达了人们对生活的深刻感悟和情感的细腻描绘。</w:t>
      </w:r>
    </w:p>
    <w:p>
      <w:pPr>
        <w:rPr>
          <w:rFonts w:hint="eastAsia"/>
          <w:lang w:eastAsia="zh-CN"/>
        </w:rPr>
      </w:pPr>
    </w:p>
    <w:p>
      <w:pPr>
        <w:rPr>
          <w:rFonts w:hint="eastAsia"/>
          <w:lang w:eastAsia="zh-CN"/>
        </w:rPr>
      </w:pPr>
      <w:r>
        <w:rPr>
          <w:rFonts w:hint="eastAsia"/>
          <w:lang w:eastAsia="zh-CN"/>
        </w:rPr>
        <w:t>古风句子，今人所爱</w:t>
      </w:r>
    </w:p>
    <w:p>
      <w:pPr>
        <w:rPr>
          <w:rFonts w:hint="eastAsia"/>
          <w:lang w:eastAsia="zh-CN"/>
        </w:rPr>
      </w:pPr>
      <w:r>
        <w:rPr>
          <w:rFonts w:hint="eastAsia"/>
          <w:lang w:eastAsia="zh-CN"/>
        </w:rPr>
        <w:t>在现代社会，古风句子依然拥有着不减的魅力。无论是古风诗词还是古文词句，都在当今流行文化中占据了一席之地。它们被用在文学创作、音乐歌词、影视剧对话中，展现出古韵之美，融合了传统与现代。古风句子的美，不仅在于其文字本身，更在于它们带给我们的精神洗礼和文化认同。</w:t>
      </w:r>
    </w:p>
    <w:p>
      <w:pPr>
        <w:rPr>
          <w:rFonts w:hint="eastAsia"/>
          <w:lang w:eastAsia="zh-CN"/>
        </w:rPr>
      </w:pPr>
    </w:p>
    <w:p>
      <w:pPr>
        <w:rPr>
          <w:rFonts w:hint="eastAsia"/>
          <w:lang w:eastAsia="zh-CN"/>
        </w:rPr>
      </w:pPr>
      <w:r>
        <w:rPr>
          <w:rFonts w:hint="eastAsia"/>
          <w:lang w:eastAsia="zh-CN"/>
        </w:rPr>
        <w:t>余音绕梁，回味无穷</w:t>
      </w:r>
    </w:p>
    <w:p>
      <w:pPr>
        <w:rPr>
          <w:rFonts w:hint="eastAsia"/>
          <w:lang w:eastAsia="zh-CN"/>
        </w:rPr>
      </w:pPr>
      <w:r>
        <w:rPr>
          <w:rFonts w:hint="eastAsia"/>
          <w:lang w:eastAsia="zh-CN"/>
        </w:rPr>
        <w:t>古风句子如同余音绕梁，留给人们的是一份久远的美好。在品味古风句子的过程中，我们不仅能领略到古人的智慧和情感，还能在其中找到自我的寄托和慰藉。它们穿越时空的界限，带着古老的文化气息，滋养着每一个读者的心灵。古风句子，是一种优雅的艺术形式，是我们与古代文化对话的桥梁。</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2B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2024-10-17T00:29:15Z</dcterms:created>
  <cp:lastModifiedBy>Admin</cp:lastModifiedBy>
  <dcterms:modified xsi:type="dcterms:W3CDTF">2024-10-17T00:29:15Z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