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翩若惊鸿，婉若游龙</w:t>
      </w:r>
    </w:p>
    <w:p>
      <w:pPr>
        <w:rPr>
          <w:rFonts w:hint="eastAsia"/>
          <w:lang w:eastAsia="zh-CN"/>
        </w:rPr>
      </w:pPr>
      <w:r>
        <w:rPr>
          <w:rFonts w:hint="eastAsia"/>
          <w:lang w:eastAsia="zh-CN"/>
        </w:rPr>
        <w:t>在古风佳人的描绘中，“翩若惊鸿，婉若游龙”常被用来形容她们轻盈优雅的身姿。惊鸿一瞥，如同惊扰飞鸟的瞬间；游龙逡巡，仿佛流水般自然悠然。这种形容词汇不仅描绘了佳人的美貌，还突出了她们行动间的流畅与自然。古代文学中的佳人，常以其独特的仪态和风韵，让人过目难忘，宛若天上仙女降临人间。</w:t>
      </w:r>
    </w:p>
    <w:p>
      <w:pPr>
        <w:rPr>
          <w:rFonts w:hint="eastAsia"/>
          <w:lang w:eastAsia="zh-CN"/>
        </w:rPr>
      </w:pPr>
    </w:p>
    <w:p>
      <w:pPr>
        <w:rPr>
          <w:rFonts w:hint="eastAsia"/>
          <w:lang w:eastAsia="zh-CN"/>
        </w:rPr>
      </w:pPr>
      <w:r>
        <w:rPr>
          <w:rFonts w:hint="eastAsia"/>
          <w:lang w:eastAsia="zh-CN"/>
        </w:rPr>
        <w:t>闭月羞花，沉鱼落雁</w:t>
      </w:r>
    </w:p>
    <w:p>
      <w:pPr>
        <w:rPr>
          <w:rFonts w:hint="eastAsia"/>
          <w:lang w:eastAsia="zh-CN"/>
        </w:rPr>
      </w:pPr>
      <w:r>
        <w:rPr>
          <w:rFonts w:hint="eastAsia"/>
          <w:lang w:eastAsia="zh-CN"/>
        </w:rPr>
        <w:t>古人以“闭月羞花，沉鱼落雁”来表达佳人的美丽。这四个字，形象地表现了她们的美貌让月亮自愧不如，花儿羞怯低头；鱼儿因她的美丽而沉入水底，雁儿因她的光彩而飞离天空。这种描写不仅展示了古代佳人的超凡脱俗，也暗示了她们的美丽足以令自然景物失色。古风佳人的美，是一种超越了普通审美的极致之美。</w:t>
      </w:r>
    </w:p>
    <w:p>
      <w:pPr>
        <w:rPr>
          <w:rFonts w:hint="eastAsia"/>
          <w:lang w:eastAsia="zh-CN"/>
        </w:rPr>
      </w:pPr>
    </w:p>
    <w:p>
      <w:pPr>
        <w:rPr>
          <w:rFonts w:hint="eastAsia"/>
          <w:lang w:eastAsia="zh-CN"/>
        </w:rPr>
      </w:pPr>
      <w:r>
        <w:rPr>
          <w:rFonts w:hint="eastAsia"/>
          <w:lang w:eastAsia="zh-CN"/>
        </w:rPr>
        <w:t>一顾倾人城，再顾倾人国</w:t>
      </w:r>
    </w:p>
    <w:p>
      <w:pPr>
        <w:rPr>
          <w:rFonts w:hint="eastAsia"/>
          <w:lang w:eastAsia="zh-CN"/>
        </w:rPr>
      </w:pPr>
      <w:r>
        <w:rPr>
          <w:rFonts w:hint="eastAsia"/>
          <w:lang w:eastAsia="zh-CN"/>
        </w:rPr>
        <w:t>这一句诗句，出自明代文学家朱自清的《桃花扇》。它表达了佳人只需轻轻一瞥便足以倾覆一座城市，甚至一个国家的风华。这种描述方式突显了古风佳人惊人的魅力和她们对周围环境的深远影响。古代佳人的美，不仅在于她们的容貌，更在于她们的气质与风度，这种气质似乎能对世界产生直接的影响。</w:t>
      </w:r>
    </w:p>
    <w:p>
      <w:pPr>
        <w:rPr>
          <w:rFonts w:hint="eastAsia"/>
          <w:lang w:eastAsia="zh-CN"/>
        </w:rPr>
      </w:pPr>
    </w:p>
    <w:p>
      <w:pPr>
        <w:rPr>
          <w:rFonts w:hint="eastAsia"/>
          <w:lang w:eastAsia="zh-CN"/>
        </w:rPr>
      </w:pPr>
      <w:r>
        <w:rPr>
          <w:rFonts w:hint="eastAsia"/>
          <w:lang w:eastAsia="zh-CN"/>
        </w:rPr>
        <w:t>清颜碧瞳，柔情似水</w:t>
      </w:r>
    </w:p>
    <w:p>
      <w:pPr>
        <w:rPr>
          <w:rFonts w:hint="eastAsia"/>
          <w:lang w:eastAsia="zh-CN"/>
        </w:rPr>
      </w:pPr>
      <w:r>
        <w:rPr>
          <w:rFonts w:hint="eastAsia"/>
          <w:lang w:eastAsia="zh-CN"/>
        </w:rPr>
        <w:t>古风佳人的美丽常常与她们的眼神和情感相结合。“清颜碧瞳，柔情似水”描绘了她们如清澈湖水般纯净的面容和宛如流水般柔软的情感。她们的眼眸深邃而清澈，如同碧玉一般；她们的情感柔和且温暖，如流水轻拂。古代文人常用这种细腻的语言，展现佳人内外兼修的魅力。</w:t>
      </w:r>
    </w:p>
    <w:p>
      <w:pPr>
        <w:rPr>
          <w:rFonts w:hint="eastAsia"/>
          <w:lang w:eastAsia="zh-CN"/>
        </w:rPr>
      </w:pPr>
    </w:p>
    <w:p>
      <w:pPr>
        <w:rPr>
          <w:rFonts w:hint="eastAsia"/>
          <w:lang w:eastAsia="zh-CN"/>
        </w:rPr>
      </w:pPr>
      <w:r>
        <w:rPr>
          <w:rFonts w:hint="eastAsia"/>
          <w:lang w:eastAsia="zh-CN"/>
        </w:rPr>
        <w:t>花容月貌，倾国倾城</w:t>
      </w:r>
    </w:p>
    <w:p>
      <w:pPr>
        <w:rPr>
          <w:rFonts w:hint="eastAsia"/>
          <w:lang w:eastAsia="zh-CN"/>
        </w:rPr>
      </w:pPr>
      <w:r>
        <w:rPr>
          <w:rFonts w:hint="eastAsia"/>
          <w:lang w:eastAsia="zh-CN"/>
        </w:rPr>
        <w:t>用“花容月貌，倾国倾城”来形容古风佳人，突出的是她们的绝世美貌。这种美丽不仅让人赞叹，更有一种使人心神俱醉的力量。花容月貌，指的是她们的容颜如花儿般绚丽、如月亮般皎洁。倾国倾城，则强调她们的美丽能够超越整个国家和城市的风采，令人一见钟情，难以自拔。</w:t>
      </w:r>
    </w:p>
    <w:p>
      <w:pPr>
        <w:rPr>
          <w:rFonts w:hint="eastAsia"/>
          <w:lang w:eastAsia="zh-CN"/>
        </w:rPr>
      </w:pPr>
    </w:p>
    <w:p>
      <w:pPr>
        <w:rPr>
          <w:rFonts w:hint="eastAsia"/>
          <w:lang w:eastAsia="zh-CN"/>
        </w:rPr>
      </w:pPr>
      <w:r>
        <w:rPr>
          <w:rFonts w:hint="eastAsia"/>
          <w:lang w:eastAsia="zh-CN"/>
        </w:rPr>
        <w:t>兰亭序笔，铿锵词韵</w:t>
      </w:r>
    </w:p>
    <w:p>
      <w:pPr>
        <w:rPr>
          <w:rFonts w:hint="eastAsia"/>
          <w:lang w:eastAsia="zh-CN"/>
        </w:rPr>
      </w:pPr>
      <w:r>
        <w:rPr>
          <w:rFonts w:hint="eastAsia"/>
          <w:lang w:eastAsia="zh-CN"/>
        </w:rPr>
        <w:t>古代文人用“兰亭序笔，铿锵词韵”来称赞佳人的才情与风采。兰亭序是王羲之的名作，象征了古代书法与诗词的极致美感。佳人如兰亭序般美妙，她们的词韵铿锵有力，仿佛每一个字都蕴含了深厚的文化底蕴与优雅的气质。她们的才华与美丽，往往使人倍感倾倒。</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7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2024-10-15T15:18:33Z</dcterms:created>
  <cp:lastModifiedBy>Admin</cp:lastModifiedBy>
  <dcterms:modified xsi:type="dcterms:W3CDTF">2024-10-15T15:18:33Z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