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月色如水，轻洒凡尘，千古情愁，恨无归期。每当夜深人静，微风拂柳，便不禁想起那段流逝的时光。犹记得当初许下的诺言，如今已随风而逝，唯有月光照映着我的孤影，诉说着无尽的思念。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往事如烟，梦里常回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往事如烟，宛如那昙花一现，终究难以把握。每每闭眼，映入脑海的总是那张温暖的笑脸，犹如晨曦初露，暖意融融。可是，时光无情，斩断了属于我们的缘分，留下的只有无尽的遗憾与惆怅。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红尘客栈，孤影徘徊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红尘客栈，行人匆匆，独我一人，守着这一方寂静。酒杯轻抿，香醇溢口，却难解心中愁绪。常常问自己，何苦执念于过往？可每当微风拂面，又不由自主地回忆起彼时的种种，似乎那段时光从未结束。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霜华满地，冷月孤吟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霜华满地，冷月孤吟，清冷的夜晚，思绪飘渺。曾经的欢声笑语，如今剩下孤独的回响。心中那股惆怅，如同寒风刺骨，令人心痛不已。愿一缕清风能带走我的忧愁，带我回到那段无忧的岁月。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桃花落尽，春水悠悠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桃花落尽，春水悠悠，感叹岁月如流。倚窗而望，任思绪随风飘荡，仿佛那些盛开的花瓣，随之归于大地的怀抱。曾经的相携相伴，已成往事，留下的只有那坠落之声，萦绕在心间，久久挥之不去。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愿来生再见，未竟的缘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愿来生再见，未竟的缘。若有来生，我愿为一朵清莲，在你身边静守每一个花开花落。可惜今生短暂，唯有这缕思念，穿越时空。在这孤独的旅途中，我默默祈祷，愿时光再给我一次机会，让我重新拥你入怀。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灯火阑珊，孤影叹息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灯火阑珊，孤影叹息，多少寂寞，无人倾诉。在这个繁华的世界中，我却仿佛迷失，孤独成影，无法自拔。那些注定错过的人与事，让我在这条漫漫长路上，只能独自承受，以泪洗尽满心的伤痛。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最后的总结：伤感如梦，梦断无痕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伤感如梦，梦断无痕。在这纷繁的红尘中，几度花落，几度轮回，心事难解。愿这篇古风句子，能寄托我无限的情感与思念，让每一个字句都能化作清风，轻轻拂过你的心田。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