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古风霸气潇洒的句子与成语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天高云淡，望断南飞雁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天高云淡，望断南飞雁。”此句展现了自然景象的宏伟与人心的远大。天高而云淡，仿佛是对人心广阔的写照，南飞的雁则象征着人生的漂泊与追寻。成语“望断南飞雁”不仅描绘了景象的辽阔，也隐含了对未来的无限憧憬与追求。此句以其浩然正气，传达出一种天高地远的磅礴气势，使人心胸开阔，胸怀壮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风华绝代，一代宗师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风华绝代”描述的是风采出众、才华横溢的极致状态。历史上，风华绝代的英雄豪杰，如古代文人墨客或武将将领，他们不仅因才艺过人而被称颂，更因为其气质风度、才情风华达到无人能及的境地。与之相关的“一代宗师”则更是将这种绝代风华的巅峰状态上升为传世经典，成为后来者仰望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青云直上，鹏程万里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云直上，鹏程万里”是一种壮志凌云的心态与追求。青云直上，意味着直达成功的巅峰，而鹏程万里则象征着前途无量，远大辽阔。这个成语传达出一种不畏艰难、奋发图强的精神状态，激励人们追求自己的理想，不断攀登，最终实现目标。青云与鹏程不仅描绘了美好的远景，更展示了积极向上的奋斗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风云际会，英才辈出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风云际会”形容的是风云变幻之时，英雄豪杰涌现的时代。在这样的大环境下，才俊辈出，风华正茂。历史上，每当风云际会，往往是社会动荡与变革之际，这种背景催生了无数才俊与英才，他们在风云中崭露头角，展现出了非凡的智慧与才能。此成语提醒我们在关键时刻，要有勇气与智慧迎接挑战，抓住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青山依旧在，几度夕阳红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在，几度夕阳红”体现了时间的流逝与不变的风景之间的对比。青山依旧，代表着自然界的永恒与不变，而夕阳红则象征了时间的流转与生命的短暂。此句不仅抒发了对自然景观的赞美，也映射出对岁月流逝的感慨。它让人们在感受生活的美好时，也不忘珍惜当下，铭记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2024-10-15T15:19:14Z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