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古风句子皇帝的（写给心上人的古风句子）</w:t>
      </w:r>
    </w:p>
    <w:p>
      <w:pPr>
        <w:rPr>
          <w:rFonts w:hint="eastAsia"/>
          <w:lang w:eastAsia="zh-CN"/>
        </w:rPr>
      </w:pPr>
      <w:r>
        <w:rPr>
          <w:rFonts w:hint="eastAsia"/>
          <w:lang w:eastAsia="zh-CN"/>
        </w:rPr>
        <w:t>古风句子常以其典雅的语言和深情的意蕴打动人心。当皇帝以古风句子表达对心上人的情感时，这些句子不仅承载了帝王的威仪，更流露出深沉的爱意。皇帝的情感在古风句子中展现出的是一种集权威与柔情于一体的独特风韵。让我们一起探索那些以古风句子传递的浓情蜜意吧。</w:t>
      </w:r>
    </w:p>
    <w:p>
      <w:pPr>
        <w:rPr>
          <w:rFonts w:hint="eastAsia"/>
          <w:lang w:eastAsia="zh-CN"/>
        </w:rPr>
      </w:pPr>
    </w:p>
    <w:p>
      <w:pPr>
        <w:rPr>
          <w:rFonts w:hint="eastAsia"/>
          <w:lang w:eastAsia="zh-CN"/>
        </w:rPr>
      </w:pPr>
      <w:r>
        <w:rPr>
          <w:rFonts w:hint="eastAsia"/>
          <w:lang w:eastAsia="zh-CN"/>
        </w:rPr>
        <w:t>帝王之爱的诗意表达</w:t>
      </w:r>
    </w:p>
    <w:p>
      <w:pPr>
        <w:rPr>
          <w:rFonts w:hint="eastAsia"/>
          <w:lang w:eastAsia="zh-CN"/>
        </w:rPr>
      </w:pPr>
      <w:r>
        <w:rPr>
          <w:rFonts w:hint="eastAsia"/>
          <w:lang w:eastAsia="zh-CN"/>
        </w:rPr>
        <w:t>在古风句子中，皇帝往往会用富有诗意的语言来表达对心上人的爱慕。比如，他可能会说：“朝霞映红君之颜，暮霭遮掩吾心愿。”这样的句子通过对自然景色的描绘，将自己的情感升华为对心上人的深切思念与缱绻情怀。在古代，帝王的情感表达往往不仅限于口头言辞，更注重将情感融入到书画诗词之中。</w:t>
      </w:r>
    </w:p>
    <w:p>
      <w:pPr>
        <w:rPr>
          <w:rFonts w:hint="eastAsia"/>
          <w:lang w:eastAsia="zh-CN"/>
        </w:rPr>
      </w:pPr>
    </w:p>
    <w:p>
      <w:pPr>
        <w:rPr>
          <w:rFonts w:hint="eastAsia"/>
          <w:lang w:eastAsia="zh-CN"/>
        </w:rPr>
      </w:pPr>
      <w:r>
        <w:rPr>
          <w:rFonts w:hint="eastAsia"/>
          <w:lang w:eastAsia="zh-CN"/>
        </w:rPr>
        <w:t>权威与柔情的交织</w:t>
      </w:r>
    </w:p>
    <w:p>
      <w:pPr>
        <w:rPr>
          <w:rFonts w:hint="eastAsia"/>
          <w:lang w:eastAsia="zh-CN"/>
        </w:rPr>
      </w:pPr>
      <w:r>
        <w:rPr>
          <w:rFonts w:hint="eastAsia"/>
          <w:lang w:eastAsia="zh-CN"/>
        </w:rPr>
        <w:t>皇帝以古风句子表达情感时，常常体现出权威与柔情的交织。例如，皇帝可能会这样写道：“君临天下，心却唯依君之心。”这句话既表露出他作为皇帝的霸气与自信，又显现了他在心上人面前的柔情与依赖。这种句式不仅突显了皇帝的高贵身份，也表现了他对心上人的深情厚谊。</w:t>
      </w:r>
    </w:p>
    <w:p>
      <w:pPr>
        <w:rPr>
          <w:rFonts w:hint="eastAsia"/>
          <w:lang w:eastAsia="zh-CN"/>
        </w:rPr>
      </w:pPr>
    </w:p>
    <w:p>
      <w:pPr>
        <w:rPr>
          <w:rFonts w:hint="eastAsia"/>
          <w:lang w:eastAsia="zh-CN"/>
        </w:rPr>
      </w:pPr>
      <w:r>
        <w:rPr>
          <w:rFonts w:hint="eastAsia"/>
          <w:lang w:eastAsia="zh-CN"/>
        </w:rPr>
        <w:t>古风句子的情感深度</w:t>
      </w:r>
    </w:p>
    <w:p>
      <w:pPr>
        <w:rPr>
          <w:rFonts w:hint="eastAsia"/>
          <w:lang w:eastAsia="zh-CN"/>
        </w:rPr>
      </w:pPr>
      <w:r>
        <w:rPr>
          <w:rFonts w:hint="eastAsia"/>
          <w:lang w:eastAsia="zh-CN"/>
        </w:rPr>
        <w:t>古风句子的魅力在于其语言的深度与层次感。例如，皇帝可能会说：“愿为君侧常守望，纵使山河变色。”这句话蕴含了对未来无论多么变幻莫测的坚定承诺，传递出一种对心上人无论时光如何流转都不变的忠贞之情。古风句子通过优美的词句表达出情感的丰富内涵，让人深感其深远的情感世界。</w:t>
      </w:r>
    </w:p>
    <w:p>
      <w:pPr>
        <w:rPr>
          <w:rFonts w:hint="eastAsia"/>
          <w:lang w:eastAsia="zh-CN"/>
        </w:rPr>
      </w:pPr>
    </w:p>
    <w:p>
      <w:pPr>
        <w:rPr>
          <w:rFonts w:hint="eastAsia"/>
          <w:lang w:eastAsia="zh-CN"/>
        </w:rPr>
      </w:pPr>
      <w:r>
        <w:rPr>
          <w:rFonts w:hint="eastAsia"/>
          <w:lang w:eastAsia="zh-CN"/>
        </w:rPr>
        <w:t>古风句子与历史背景的关系</w:t>
      </w:r>
    </w:p>
    <w:p>
      <w:pPr>
        <w:rPr>
          <w:rFonts w:hint="eastAsia"/>
          <w:lang w:eastAsia="zh-CN"/>
        </w:rPr>
      </w:pPr>
      <w:r>
        <w:rPr>
          <w:rFonts w:hint="eastAsia"/>
          <w:lang w:eastAsia="zh-CN"/>
        </w:rPr>
        <w:t>在古代，皇帝的情感表达不仅受限于个人的情感体验，也深受历史背景的影响。古风句子常常融入当时的文化习俗与社会风尚，使得这些句子在展现情感的也具有了时代的烙印。通过研究这些古风句子，我们可以更好地理解古代皇帝如何在复杂的政治环境中维系私人情感，并赋予这些情感以独特的历史价值。</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1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2024-10-15T15:19:58Z</dcterms:created>
  <cp:lastModifiedBy>Admin</cp:lastModifiedBy>
  <dcterms:modified xsi:type="dcterms:W3CDTF">2024-10-15T15:19:58Z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