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月下清风，水面轻波</w:t>
      </w:r>
    </w:p>
    <w:p>
      <w:pPr>
        <w:rPr>
          <w:rFonts w:hint="eastAsia"/>
          <w:lang w:eastAsia="zh-CN"/>
        </w:rPr>
      </w:pPr>
      <w:r>
        <w:rPr>
          <w:rFonts w:hint="eastAsia"/>
          <w:lang w:eastAsia="zh-CN"/>
        </w:rPr>
        <w:t>古风句子常以自然之景致为背景，描绘出一种恬静悠远的意境。比如“月下清风，水面轻波”，这句句子通过对月光、清风和水面的描绘，传递了一种宁静与和谐的氛围。这样的句子适合用作签名，以表达一种淡然与从容的生活态度。</w:t>
      </w:r>
    </w:p>
    <w:p>
      <w:pPr>
        <w:rPr>
          <w:rFonts w:hint="eastAsia"/>
          <w:lang w:eastAsia="zh-CN"/>
        </w:rPr>
      </w:pPr>
    </w:p>
    <w:p>
      <w:pPr>
        <w:rPr>
          <w:rFonts w:hint="eastAsia"/>
          <w:lang w:eastAsia="zh-CN"/>
        </w:rPr>
      </w:pPr>
      <w:r>
        <w:rPr>
          <w:rFonts w:hint="eastAsia"/>
          <w:lang w:eastAsia="zh-CN"/>
        </w:rPr>
        <w:t>花开半夏，风雨无忧</w:t>
      </w:r>
    </w:p>
    <w:p>
      <w:pPr>
        <w:rPr>
          <w:rFonts w:hint="eastAsia"/>
          <w:lang w:eastAsia="zh-CN"/>
        </w:rPr>
      </w:pPr>
      <w:r>
        <w:rPr>
          <w:rFonts w:hint="eastAsia"/>
          <w:lang w:eastAsia="zh-CN"/>
        </w:rPr>
        <w:t>古风句子的美在于其深沉的情感表达和含蓄的意境，“花开半夏，风雨无忧”便是一例。这句句子描绘了花开的季节，带有半夏时节的特有风景，同时传达出一种不惧风雨、淡然处事的哲理。用此句签名，能让人感受到你对生活的从容与镇定。</w:t>
      </w:r>
    </w:p>
    <w:p>
      <w:pPr>
        <w:rPr>
          <w:rFonts w:hint="eastAsia"/>
          <w:lang w:eastAsia="zh-CN"/>
        </w:rPr>
      </w:pPr>
    </w:p>
    <w:p>
      <w:pPr>
        <w:rPr>
          <w:rFonts w:hint="eastAsia"/>
          <w:lang w:eastAsia="zh-CN"/>
        </w:rPr>
      </w:pPr>
      <w:r>
        <w:rPr>
          <w:rFonts w:hint="eastAsia"/>
          <w:lang w:eastAsia="zh-CN"/>
        </w:rPr>
        <w:t>一笺水墨，半生离愁</w:t>
      </w:r>
    </w:p>
    <w:p>
      <w:pPr>
        <w:rPr>
          <w:rFonts w:hint="eastAsia"/>
          <w:lang w:eastAsia="zh-CN"/>
        </w:rPr>
      </w:pPr>
      <w:r>
        <w:rPr>
          <w:rFonts w:hint="eastAsia"/>
          <w:lang w:eastAsia="zh-CN"/>
        </w:rPr>
        <w:t>古风句子常以诗意的语言表达人生的复杂情感。“一笺水墨，半生离愁”这句句子，将水墨画的意境与人生的离愁别绪结合，深刻表现出一种怀旧与感伤。作为签名，这句子能够展示出你内心的细腻与深情。</w:t>
      </w:r>
    </w:p>
    <w:p>
      <w:pPr>
        <w:rPr>
          <w:rFonts w:hint="eastAsia"/>
          <w:lang w:eastAsia="zh-CN"/>
        </w:rPr>
      </w:pPr>
    </w:p>
    <w:p>
      <w:pPr>
        <w:rPr>
          <w:rFonts w:hint="eastAsia"/>
          <w:lang w:eastAsia="zh-CN"/>
        </w:rPr>
      </w:pPr>
      <w:r>
        <w:rPr>
          <w:rFonts w:hint="eastAsia"/>
          <w:lang w:eastAsia="zh-CN"/>
        </w:rPr>
        <w:t>青山不改，绿水长流</w:t>
      </w:r>
    </w:p>
    <w:p>
      <w:pPr>
        <w:rPr>
          <w:rFonts w:hint="eastAsia"/>
          <w:lang w:eastAsia="zh-CN"/>
        </w:rPr>
      </w:pPr>
      <w:r>
        <w:rPr>
          <w:rFonts w:hint="eastAsia"/>
          <w:lang w:eastAsia="zh-CN"/>
        </w:rPr>
        <w:t>此句古风签名以青山和绿水为意象，传递出一种持久与永恒的情感。青山常绿，绿水长流，象征着不变的初心和长久的陪伴。这句古风签名适合用来表达对某些事物的坚定承诺或对长久友情的珍视。</w:t>
      </w:r>
    </w:p>
    <w:p>
      <w:pPr>
        <w:rPr>
          <w:rFonts w:hint="eastAsia"/>
          <w:lang w:eastAsia="zh-CN"/>
        </w:rPr>
      </w:pPr>
    </w:p>
    <w:p>
      <w:pPr>
        <w:rPr>
          <w:rFonts w:hint="eastAsia"/>
          <w:lang w:eastAsia="zh-CN"/>
        </w:rPr>
      </w:pPr>
      <w:r>
        <w:rPr>
          <w:rFonts w:hint="eastAsia"/>
          <w:lang w:eastAsia="zh-CN"/>
        </w:rPr>
        <w:t>醉卧花间，笑看风云</w:t>
      </w:r>
    </w:p>
    <w:p>
      <w:pPr>
        <w:rPr>
          <w:rFonts w:hint="eastAsia"/>
          <w:lang w:eastAsia="zh-CN"/>
        </w:rPr>
      </w:pPr>
      <w:r>
        <w:rPr>
          <w:rFonts w:hint="eastAsia"/>
          <w:lang w:eastAsia="zh-CN"/>
        </w:rPr>
        <w:t>这句古风句子“醉卧花间，笑看风云”将醉酒与花丛结合，展现了一种随性与洒脱的生活态度。笑看风云则表现了对人生变幻的淡然态度，尽管风云变幻，但自己始终能保持从容的心态。这样的签名适合表现你乐观自在的生活态度。</w:t>
      </w:r>
    </w:p>
    <w:p>
      <w:pPr>
        <w:rPr>
          <w:rFonts w:hint="eastAsia"/>
          <w:lang w:eastAsia="zh-CN"/>
        </w:rPr>
      </w:pPr>
    </w:p>
    <w:p>
      <w:pPr>
        <w:rPr>
          <w:rFonts w:hint="eastAsia"/>
          <w:lang w:eastAsia="zh-CN"/>
        </w:rPr>
      </w:pPr>
      <w:r>
        <w:rPr>
          <w:rFonts w:hint="eastAsia"/>
          <w:lang w:eastAsia="zh-CN"/>
        </w:rPr>
        <w:t>月影朦胧，灯下独行</w:t>
      </w:r>
    </w:p>
    <w:p>
      <w:pPr>
        <w:rPr>
          <w:rFonts w:hint="eastAsia"/>
          <w:lang w:eastAsia="zh-CN"/>
        </w:rPr>
      </w:pPr>
      <w:r>
        <w:rPr>
          <w:rFonts w:hint="eastAsia"/>
          <w:lang w:eastAsia="zh-CN"/>
        </w:rPr>
        <w:t>古风句子的魅力在于其优雅与深邃，“月影朦胧，灯下独行”这句句子，通过描绘朦胧的月影和独自在灯下行走的场景，营造出一种孤寂而又独立的氛围。这样的签名能表达出一种独立思考的个性与对自我内心世界的探索。</w:t>
      </w:r>
    </w:p>
    <w:p>
      <w:pPr>
        <w:rPr>
          <w:rFonts w:hint="eastAsia"/>
          <w:lang w:eastAsia="zh-CN"/>
        </w:rPr>
      </w:pPr>
    </w:p>
    <w:p>
      <w:pPr>
        <w:rPr>
          <w:rFonts w:hint="eastAsia"/>
          <w:lang w:eastAsia="zh-CN"/>
        </w:rPr>
      </w:pPr>
      <w:r>
        <w:rPr>
          <w:rFonts w:hint="eastAsia"/>
          <w:lang w:eastAsia="zh-CN"/>
        </w:rPr>
        <w:t>浮云游子意，落日故人情</w:t>
      </w:r>
    </w:p>
    <w:p>
      <w:pPr>
        <w:rPr>
          <w:rFonts w:hint="eastAsia"/>
          <w:lang w:eastAsia="zh-CN"/>
        </w:rPr>
      </w:pPr>
      <w:r>
        <w:rPr>
          <w:rFonts w:hint="eastAsia"/>
          <w:lang w:eastAsia="zh-CN"/>
        </w:rPr>
        <w:t>这句古风签名“浮云游子意，落日故人情”融合了浮云的飘渺与落日的余晖，体现了游子对故人的思念。它传达了一种时光流转中的情感纠葛和对旧时光的眷恋，适合用来表达你对过去时光和旧友的怀念之情。</w:t>
      </w:r>
    </w:p>
    <w:p>
      <w:pPr>
        <w:rPr>
          <w:rFonts w:hint="eastAsia"/>
          <w:lang w:eastAsia="zh-CN"/>
        </w:rPr>
      </w:pPr>
    </w:p>
    <w:p>
      <w:pPr>
        <w:rPr>
          <w:rFonts w:hint="eastAsia"/>
          <w:lang w:eastAsia="zh-CN"/>
        </w:rPr>
      </w:pPr>
      <w:r>
        <w:rPr>
          <w:rFonts w:hint="eastAsia"/>
          <w:lang w:eastAsia="zh-CN"/>
        </w:rPr>
        <w:t>古风句子以其优美的语言和深远的意境，为现代生活增添了许多诗意与情感。选择一款合适的古风句子作为签名，不仅能够展示个人风格，也能带给你和他人一种独特的精神享受。希望这些古风句子能够激发你的灵感，帮助你找到那个最符合你内心的古风签名。</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D4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2024-10-15T15:20:00Z</dcterms:created>
  <cp:lastModifiedBy>Admin</cp:lastModifiedBy>
  <dcterms:modified xsi:type="dcterms:W3CDTF">2024-10-15T15:20:00Z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