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古风句子配音男子：古韵悠扬的声音艺术</w:t>
      </w:r>
    </w:p>
    <w:p>
      <w:pPr>
        <w:rPr>
          <w:rFonts w:hint="eastAsia"/>
          <w:lang w:eastAsia="zh-CN"/>
        </w:rPr>
      </w:pPr>
      <w:r>
        <w:rPr>
          <w:rFonts w:hint="eastAsia"/>
          <w:lang w:eastAsia="zh-CN"/>
        </w:rPr>
        <w:t>古风文化，作为中华传统文化的一个重要组成部分，以其独特的韵味和深厚的底蕴，吸引了众多文艺爱好者。近年来，古风配音作为一种新兴的声音艺术形式，也逐渐受到人们的喜爱。在这些古风配音作品中，男子配音的表现尤为引人注目。他们以丰富的声线和深情的诠释，为古风句子注入了新的生命力。</w:t>
      </w:r>
    </w:p>
    <w:p>
      <w:pPr>
        <w:rPr>
          <w:rFonts w:hint="eastAsia"/>
          <w:lang w:eastAsia="zh-CN"/>
        </w:rPr>
      </w:pPr>
    </w:p>
    <w:p>
      <w:pPr>
        <w:rPr>
          <w:rFonts w:hint="eastAsia"/>
          <w:lang w:eastAsia="zh-CN"/>
        </w:rPr>
      </w:pPr>
      <w:r>
        <w:rPr>
          <w:rFonts w:hint="eastAsia"/>
          <w:lang w:eastAsia="zh-CN"/>
        </w:rPr>
        <w:t>古风句子的魅力</w:t>
      </w:r>
    </w:p>
    <w:p>
      <w:pPr>
        <w:rPr>
          <w:rFonts w:hint="eastAsia"/>
          <w:lang w:eastAsia="zh-CN"/>
        </w:rPr>
      </w:pPr>
      <w:r>
        <w:rPr>
          <w:rFonts w:hint="eastAsia"/>
          <w:lang w:eastAsia="zh-CN"/>
        </w:rPr>
        <w:t>古风句子往往蕴含着丰富的文化内涵和深邃的哲理，其语言优美，意境悠远。例如，“一蓑烟雨任平生”这句古风名句，不仅展现了文人淡泊名利的情怀，也体现了古风文化对自然的深刻理解。在古风配音中，男子配音演员通过声音的层次感和情感的投入，能够将这些古风句子的魅力更好地传达给听众。</w:t>
      </w:r>
    </w:p>
    <w:p>
      <w:pPr>
        <w:rPr>
          <w:rFonts w:hint="eastAsia"/>
          <w:lang w:eastAsia="zh-CN"/>
        </w:rPr>
      </w:pPr>
    </w:p>
    <w:p>
      <w:pPr>
        <w:rPr>
          <w:rFonts w:hint="eastAsia"/>
          <w:lang w:eastAsia="zh-CN"/>
        </w:rPr>
      </w:pPr>
      <w:r>
        <w:rPr>
          <w:rFonts w:hint="eastAsia"/>
          <w:lang w:eastAsia="zh-CN"/>
        </w:rPr>
        <w:t>男子配音的艺术表现</w:t>
      </w:r>
    </w:p>
    <w:p>
      <w:pPr>
        <w:rPr>
          <w:rFonts w:hint="eastAsia"/>
          <w:lang w:eastAsia="zh-CN"/>
        </w:rPr>
      </w:pPr>
      <w:r>
        <w:rPr>
          <w:rFonts w:hint="eastAsia"/>
          <w:lang w:eastAsia="zh-CN"/>
        </w:rPr>
        <w:t>男子配音在古风作品中的表现，往往能通过不同的声音技巧展现出独特的艺术风格。他们通过声音的起伏、节奏的把控以及情感的渲染，为古风句子增添了更多的韵味。例如，在诵读“桃花扇底江南水，朱颜辞镜花辞树”时，配音演员能够运用柔和而有力的语调，令这句古风句子如画卷般展现在听众面前，带来沉浸式的听觉享受。</w:t>
      </w:r>
    </w:p>
    <w:p>
      <w:pPr>
        <w:rPr>
          <w:rFonts w:hint="eastAsia"/>
          <w:lang w:eastAsia="zh-CN"/>
        </w:rPr>
      </w:pPr>
    </w:p>
    <w:p>
      <w:pPr>
        <w:rPr>
          <w:rFonts w:hint="eastAsia"/>
          <w:lang w:eastAsia="zh-CN"/>
        </w:rPr>
      </w:pPr>
      <w:r>
        <w:rPr>
          <w:rFonts w:hint="eastAsia"/>
          <w:lang w:eastAsia="zh-CN"/>
        </w:rPr>
        <w:t>古风配音的技巧与挑战</w:t>
      </w:r>
    </w:p>
    <w:p>
      <w:pPr>
        <w:rPr>
          <w:rFonts w:hint="eastAsia"/>
          <w:lang w:eastAsia="zh-CN"/>
        </w:rPr>
      </w:pPr>
      <w:r>
        <w:rPr>
          <w:rFonts w:hint="eastAsia"/>
          <w:lang w:eastAsia="zh-CN"/>
        </w:rPr>
        <w:t>古风配音虽然美妙动听，但也充满挑战。男子配音演员需要具备扎实的古风文学基础和深厚的声音技巧。他们不仅要准确理解古风句子的历史背景和文化内涵，还要在配音过程中做到语音的准确和情感的真挚。古风句子的古雅和典雅对配音演员的发音和表达也提出了更高的要求。</w:t>
      </w:r>
    </w:p>
    <w:p>
      <w:pPr>
        <w:rPr>
          <w:rFonts w:hint="eastAsia"/>
          <w:lang w:eastAsia="zh-CN"/>
        </w:rPr>
      </w:pPr>
    </w:p>
    <w:p>
      <w:pPr>
        <w:rPr>
          <w:rFonts w:hint="eastAsia"/>
          <w:lang w:eastAsia="zh-CN"/>
        </w:rPr>
      </w:pPr>
      <w:r>
        <w:rPr>
          <w:rFonts w:hint="eastAsia"/>
          <w:lang w:eastAsia="zh-CN"/>
        </w:rPr>
        <w:t>未来展望：古风配音的前景</w:t>
      </w:r>
    </w:p>
    <w:p>
      <w:pPr>
        <w:rPr>
          <w:rFonts w:hint="eastAsia"/>
          <w:lang w:eastAsia="zh-CN"/>
        </w:rPr>
      </w:pPr>
      <w:r>
        <w:rPr>
          <w:rFonts w:hint="eastAsia"/>
          <w:lang w:eastAsia="zh-CN"/>
        </w:rPr>
        <w:t>随着古风文化的复兴和配音技术的进步，古风配音的未来充满了无限的可能性。男子配音演员将在古风配音领域中继续探索更多的表现形式与创作空间。古风配音也有望与现代科技相结合，通过虚拟现实、音频技术等手段，为听众带来更为丰富和立体的古风体验。可以预见，古风句子的配音将不仅仅停留在传统的艺术表现上，还会在未来的发展中融入更多的创新元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5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2024-10-15T15:20:16Z</dcterms:created>
  <cp:lastModifiedBy>Admin</cp:lastModifiedBy>
  <dcterms:modified xsi:type="dcterms:W3CDTF">2024-10-15T15:20:16Z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