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古风句子霸气伤（又拽又霸气的句子）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霸气与拽气息常常通过简练的文字得以体现。那些字里行间透露出深厚气魄的古风句子，不仅在文学中熠熠生辉，更成为了许多人表达自我、彰显个性的利器。以下便是一些充满霸气与拽气的古风句子，带你一探古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一剑霜寒十四州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“一剑霜寒十四州”是古风中极具霸气的表达，它将剑的寒光与广袤的疆域相结合，营造出一种气吞万里的豪情。此句不仅展现了剑客的不凡气度，也蕴含了在风云变幻中保持自我风骨的力量。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天高地迥，觉宇宙之无穷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这句出自《庄子》的古风句子，充满了超脱世俗的气概。它在表达一种对宇宙无垠的觉察也隐含了对世间尘嚣的漠然，凸显了古人超凡脱俗的霸气气息。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青锋一剑，斩尽浮云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“青锋一剑，斩尽浮云”是对英雄豪杰气概的完美体现。青锋指代锋利的剑，浮云则象征那些阻碍的困难与虚伪。此句意在表现出一种一剑断风云的决心与气势，令人不由得心生敬畏。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千古风流人物，三分天注定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此句展现了古风句子的哲理与霸气。它不仅指出了个人命运的不可控，更通过“千古风流人物”的概念，彰显了那些超越时代的风范，传递出一种命运与气魄的绝妙结合。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君子剑，天子佩，尽折万里剑气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“君子剑，天子佩，尽折万里剑气”意在表现君子之剑的威仪与威力。这里的剑不仅仅是物理的武器，更是道德与力量的象征，足以折断万里剑气，彰显出古风句子中霸气与风骨的终极魅力。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这些古风句子中的霸气与拽气，通过简练的文字，完美地展现了古人独特的风骨与气度。它们不仅在古文中占有一席之地，更在现代的语境中激发了无数人的创作灵感与表达欲望。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