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古风婚恋的句子（唯美句子摘抄古风）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古风婚恋的美丽诗句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古风婚恋，宛如一幅细腻的水墨画，浸透了文人的柔情与缱绻。在那些流传百世的诗词中，深情的笔触描绘了古人对爱情的向往与执着。那一行行细腻的文字，宛若绽放的花朵，散发出古韵悠长的芬芳。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爱情的山水画卷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山水画卷表达爱情的美好与浪漫。如《红楼梦》中所描绘的那样：“桃花扇底江南水，翠梧晓寒香更浓。”在这诗句中，桃花与江南水交织成一幅充满诗意的画卷，映衬了爱人间深厚的情感。这些美丽的描绘让我们感受到古风婚恋的独特魅力，仿佛一抹淡淡的桃花香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深情的誓言与承诺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誓言，如《离骚》中的诗句，充满了深情与承诺：“愿隔千里，长相思；愿共白头，永不弃。”这段话中蕴含着对未来的美好憧憬，表达了对爱的坚定承诺。古人用这种深情的语言，铭记在心的爱情承诺，仿佛跨越了时空的距离，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古风婚恋中的动人情感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情感，如《西华山赋》中所述：“山有木兮木有枝，心悦君兮君不知。”这里的木与枝，是爱的象征；而心悦与君不知，则表现了爱恋中的细腻与无奈。古人通过这样的表述，将内心的情感转化为文字，展示了爱情中的动人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古风诗词中的浪漫风情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的诗词，总能勾勒出浪漫的风情。如《钗头凤·世情薄》中写道：“问世间情为何物，直教生死相许。”这句诗表现了爱情的至高境界，超越生死，永不分离。古风婚恋的诗词，往往带有一种深刻的浪漫气息，唤醒了我们对爱情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最后的总结：古风婚恋的绚烂华章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以其独特的韵味与深情的表达，塑造了一个个动人的爱情故事。那些古老的诗句，不仅传递了古人的爱情观念，也为我们展示了一幅幅绚烂的爱情画卷。通过这些唯美的句子，我们能够感受到古风婚恋中那份纯粹而永恒的情感，也让我们在现代的生活中，依然能够追寻到古韵悠长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