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作为中国古代文化中的重要概念，不仅蕴含了浓厚的武侠气息，还承载了许多经典的古风句子。这些句子中，有的带有豪情壮志，有的则饱含哲理，描绘了那个风云变幻的江湖世界。以下是一些古风江湖句子的精选，希望能让你感受到江湖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剑指苍穹，笑傲江湖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这句古风江湖句子展现了武侠世界中的英勇与自信。无论是面对怎样的挑战，剑客总是以一颗无畏的心面对一切，笑傲于万千困境之中。这种精神不仅是对武艺的肯定，更是对自我意志的激励。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和落日常常被用来形容人心的漂泊与深情。游子行走于江湖，虽有世事纷扰，但内心对故人的情感始终未变。此句将江湖中的离别与思念之情表现得淋漓尽致，令人在感怀之余，也能体会到那份沉甸甸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青山隐隐水迢迢，秋尽江南水乡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青山与水乡，是江湖风光中不可或缺的元素。这句古风江湖句子描绘了江南水乡的宁静与秀美，展现了山水之间的柔和与深远。诗意的描写，不仅让人对江湖美景充满向往，也唤起了对过去岁月的缅怀。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一剑霜寒十四州，铁骑冰河入梦来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通过描写寒冷的剑与铁骑，展现了江湖世界中的恢弘气势与壮烈场景。剑光闪烁，铁骑飞驰，仿佛把整个江湖的风云尽收眼底。这种壮丽的描绘不仅传递了武侠世界的豪迈，也让人感受到那种令人心驰神往的江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风雨江湖路，剑影共人长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江湖中的风雨路途，总是充满了艰辛与考验。这句古风江湖句子表达了在风雨飘摇的日子里，剑影伴随着人走过漫长的岁月。这种充满韧性的坚持，彰显了江湖人不畏风雨，勇敢前行的精神风貌。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江湖之路，如同大海中的航行，充满了不可预见的挑战与波折。然而，只要心中有梦，就能在长风破浪中找到前进的方向。这句古风江湖句子强调了不畏困难，勇往直前的勇气和信念。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江湖句子，不仅展现了武侠世界的瑰丽景色，还体现了江湖人的精神风貌。通过这些句子，我们可以更深入地感受江湖的风雨人生以及其中的豪情壮志。希望你能从中找到对江湖的独特理解，体会到那份古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