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可爱人古风句子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古风词句，如同晨曦中的花瓣，轻盈而不失优雅。它们在时间的长河中绽放，仿佛古代诗人的细腻笔触，勾勒出无数美好景象。以下便是一些可爱人古风句子，愿能为你的心灵带来一丝清新的风景。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绮丽动人的古风句子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在古风的世界里，绮丽动人的句子往往是最受喜爱的。例如，“檀板轻声敲夜雨，纱窗外，月下轻纱舞。”这样的句子，将古典美与柔情融为一体，仿佛让人置身于一幅优雅的水墨画中。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温婉动人的描写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古风句子中的温婉之美，常常带有柔和的情感。“红尘中，笑靥如花，月下轻舞，似梦如烟。”这类句子通过温柔的描绘，展现了人们内心深处的柔情与浪漫。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充满古韵的可爱句子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古韵犹如陈年佳酿，愈久弥香。可爱的古风句子在其中流露出别样的韵味。“青竹抚琴声悠扬，星河映眸醉花香。”这样的句子，不仅有着古典的美感，更融入了一丝俏皮与浪漫。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传递深情的古风语句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在古风句子的世界中，深情的表达总能触动人心。“一江春水向东流，思君情长恨无休。”这类句子充满了对美好事物的无限眷恋，深情且动人。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人古风句子如同春风拂面，带来一份宁静与美好。通过这些句子，我们可以感受到古代文化的魅力，也能在现代生活中找到一抹诗意的慰藉。愿这些古风句子能够让你在繁忙的生活中，偶尔驻足，欣赏那份古典与优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0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2024-10-11T00:18:39Z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