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33788" w14:textId="77777777" w:rsidR="00237FBA" w:rsidRDefault="00237FBA">
      <w:pPr>
        <w:rPr>
          <w:rFonts w:hint="eastAsia"/>
        </w:rPr>
      </w:pPr>
      <w:r>
        <w:rPr>
          <w:rFonts w:hint="eastAsia"/>
        </w:rPr>
        <w:t>Si Kuai Ji: 会计职业的基石</w:t>
      </w:r>
    </w:p>
    <w:p w14:paraId="2BC6BA0E" w14:textId="77777777" w:rsidR="00237FBA" w:rsidRDefault="00237FBA">
      <w:pPr>
        <w:rPr>
          <w:rFonts w:hint="eastAsia"/>
        </w:rPr>
      </w:pPr>
      <w:r>
        <w:rPr>
          <w:rFonts w:hint="eastAsia"/>
        </w:rPr>
        <w:t>在商业世界中，司会计（Si Kuai Ji）扮演着不可或缺的角色。作为企业财务信息的主要记录者和报告者，会计师负责确保公司的经济活动被准确无误地记录下来，并向利益相关方提供透明、真实的财务状况。这项工作需要高度的专业知识和道德标准，因为它是企业治理结构中的重要一环，直接关系到股东的信任和市场的稳定。</w:t>
      </w:r>
    </w:p>
    <w:p w14:paraId="0001B685" w14:textId="77777777" w:rsidR="00237FBA" w:rsidRDefault="00237FBA">
      <w:pPr>
        <w:rPr>
          <w:rFonts w:hint="eastAsia"/>
        </w:rPr>
      </w:pPr>
    </w:p>
    <w:p w14:paraId="5D87AD11" w14:textId="77777777" w:rsidR="00237FBA" w:rsidRDefault="00237FBA">
      <w:pPr>
        <w:rPr>
          <w:rFonts w:hint="eastAsia"/>
        </w:rPr>
      </w:pPr>
      <w:r>
        <w:rPr>
          <w:rFonts w:hint="eastAsia"/>
        </w:rPr>
        <w:t>职责与日常任务</w:t>
      </w:r>
    </w:p>
    <w:p w14:paraId="01859CAC" w14:textId="77777777" w:rsidR="00237FBA" w:rsidRDefault="00237FBA">
      <w:pPr>
        <w:rPr>
          <w:rFonts w:hint="eastAsia"/>
        </w:rPr>
      </w:pPr>
      <w:r>
        <w:rPr>
          <w:rFonts w:hint="eastAsia"/>
        </w:rPr>
        <w:t>司会计的日常工作涉及多个方面，从日常的账目处理到复杂的财务报表编制。他们必须熟悉会计准则，如国际财务报告准则（IFRS）或中国会计准则（CAS），以确保所有交易都按照规定正确记录。司会计还负责税务申报、成本控制、预算制定以及内部审计等工作。随着信息技术的发展，现代司会计还需掌握各种会计软件，提高工作效率并保证数据的安全性。</w:t>
      </w:r>
    </w:p>
    <w:p w14:paraId="69EFCC1F" w14:textId="77777777" w:rsidR="00237FBA" w:rsidRDefault="00237FBA">
      <w:pPr>
        <w:rPr>
          <w:rFonts w:hint="eastAsia"/>
        </w:rPr>
      </w:pPr>
    </w:p>
    <w:p w14:paraId="787314B6" w14:textId="77777777" w:rsidR="00237FBA" w:rsidRDefault="00237FBA">
      <w:pPr>
        <w:rPr>
          <w:rFonts w:hint="eastAsia"/>
        </w:rPr>
      </w:pPr>
      <w:r>
        <w:rPr>
          <w:rFonts w:hint="eastAsia"/>
        </w:rPr>
        <w:t>教育背景与资格认证</w:t>
      </w:r>
    </w:p>
    <w:p w14:paraId="5CD4A3D3" w14:textId="77777777" w:rsidR="00237FBA" w:rsidRDefault="00237FBA">
      <w:pPr>
        <w:rPr>
          <w:rFonts w:hint="eastAsia"/>
        </w:rPr>
      </w:pPr>
      <w:r>
        <w:rPr>
          <w:rFonts w:hint="eastAsia"/>
        </w:rPr>
        <w:t>成为一名合格的司会计通常需要具备相应的学历背景，比如会计学、财务管理等相关专业的大学学位。为了证明自己的专业能力，许多司会计还会追求注册会计师（CPA）、特许公认会计师（ACCA）等国际认可的资格证书。这些认证不仅是对个人专业知识的认可，也是通往高级职位的重要敲门砖。持续的职业教育对于保持最新的行业动态和技术同样至关重要。</w:t>
      </w:r>
    </w:p>
    <w:p w14:paraId="1378C2E2" w14:textId="77777777" w:rsidR="00237FBA" w:rsidRDefault="00237FBA">
      <w:pPr>
        <w:rPr>
          <w:rFonts w:hint="eastAsia"/>
        </w:rPr>
      </w:pPr>
    </w:p>
    <w:p w14:paraId="163040D3" w14:textId="77777777" w:rsidR="00237FBA" w:rsidRDefault="00237FBA">
      <w:pPr>
        <w:rPr>
          <w:rFonts w:hint="eastAsia"/>
        </w:rPr>
      </w:pPr>
      <w:r>
        <w:rPr>
          <w:rFonts w:hint="eastAsia"/>
        </w:rPr>
        <w:t>职业道德与法规遵循</w:t>
      </w:r>
    </w:p>
    <w:p w14:paraId="5BB5D3EC" w14:textId="77777777" w:rsidR="00237FBA" w:rsidRDefault="00237FBA">
      <w:pPr>
        <w:rPr>
          <w:rFonts w:hint="eastAsia"/>
        </w:rPr>
      </w:pPr>
      <w:r>
        <w:rPr>
          <w:rFonts w:hint="eastAsia"/>
        </w:rPr>
        <w:t>司会计不仅要在技术上精通，还要严格遵守职业道德规范。诚信、客观、保密是这一职业的基本原则。由于司会计的工作直接影响到公司财务信息的真实性和完整性，因此必须避免任何形式的利益冲突，确保所提供的信息是公正且无偏见的。他们也需时刻关注法律法规的变化，确保公司运营符合国家及地方的相关规定。</w:t>
      </w:r>
    </w:p>
    <w:p w14:paraId="52DE3698" w14:textId="77777777" w:rsidR="00237FBA" w:rsidRDefault="00237FBA">
      <w:pPr>
        <w:rPr>
          <w:rFonts w:hint="eastAsia"/>
        </w:rPr>
      </w:pPr>
    </w:p>
    <w:p w14:paraId="2B567BF0" w14:textId="77777777" w:rsidR="00237FBA" w:rsidRDefault="00237FBA">
      <w:pPr>
        <w:rPr>
          <w:rFonts w:hint="eastAsia"/>
        </w:rPr>
      </w:pPr>
      <w:r>
        <w:rPr>
          <w:rFonts w:hint="eastAsia"/>
        </w:rPr>
        <w:t>行业趋势与发展前景</w:t>
      </w:r>
    </w:p>
    <w:p w14:paraId="227524F3" w14:textId="77777777" w:rsidR="00237FBA" w:rsidRDefault="00237FBA">
      <w:pPr>
        <w:rPr>
          <w:rFonts w:hint="eastAsia"/>
        </w:rPr>
      </w:pPr>
      <w:r>
        <w:rPr>
          <w:rFonts w:hint="eastAsia"/>
        </w:rPr>
        <w:t>近年来，随着全球经济一体化进程加快，以及数字化转型的深入，司会计面临着新的挑战和机遇。一方面，跨国业务的增长要求司会计更加了解不同国家的会计制度和税收政策；另一方面，大数据、人工智能等新技术的应用正在改变传统的会计模式，使得数据分析能力和自动化工具的使用变得越来越重要。面对这样的变化，不断学习新技能、适应行业发展成为每一位司会计成长道路上的关键。</w:t>
      </w:r>
    </w:p>
    <w:p w14:paraId="2D01BD98" w14:textId="77777777" w:rsidR="00237FBA" w:rsidRDefault="00237FBA">
      <w:pPr>
        <w:rPr>
          <w:rFonts w:hint="eastAsia"/>
        </w:rPr>
      </w:pPr>
    </w:p>
    <w:p w14:paraId="62FB080E" w14:textId="77777777" w:rsidR="00237FBA" w:rsidRDefault="00237FBA">
      <w:pPr>
        <w:rPr>
          <w:rFonts w:hint="eastAsia"/>
        </w:rPr>
      </w:pPr>
      <w:r>
        <w:rPr>
          <w:rFonts w:hint="eastAsia"/>
        </w:rPr>
        <w:t>最后的总结</w:t>
      </w:r>
    </w:p>
    <w:p w14:paraId="2BBC6593" w14:textId="77777777" w:rsidR="00237FBA" w:rsidRDefault="00237FBA">
      <w:pPr>
        <w:rPr>
          <w:rFonts w:hint="eastAsia"/>
        </w:rPr>
      </w:pPr>
      <w:r>
        <w:rPr>
          <w:rFonts w:hint="eastAsia"/>
        </w:rPr>
        <w:t>司会计是一个充满挑战但又极具吸引力的职业领域。它不仅为从业者提供了广阔的发展空间，也为社会经济发展做出了积极贡献。无论是初入职场的年轻人，还是寻求职业转型的专业人士，选择成为一名司会计都是一个明智的选择。在这个快速变化的时代里，只要保持学习的热情，紧跟时代的步伐，就一定能在司会计这个舞台上绽放光彩。</w:t>
      </w:r>
    </w:p>
    <w:p w14:paraId="67D2FDAD" w14:textId="77777777" w:rsidR="00237FBA" w:rsidRDefault="00237FBA">
      <w:pPr>
        <w:rPr>
          <w:rFonts w:hint="eastAsia"/>
        </w:rPr>
      </w:pPr>
    </w:p>
    <w:p w14:paraId="378125E8" w14:textId="77777777" w:rsidR="00237FBA" w:rsidRDefault="00237FBA">
      <w:pPr>
        <w:rPr>
          <w:rFonts w:hint="eastAsia"/>
        </w:rPr>
      </w:pPr>
      <w:r>
        <w:rPr>
          <w:rFonts w:hint="eastAsia"/>
        </w:rPr>
        <w:t>本文是由每日作文网(2345lzwz.com)为大家创作</w:t>
      </w:r>
    </w:p>
    <w:p w14:paraId="07BDC465" w14:textId="467FFFB2" w:rsidR="00CF0BBA" w:rsidRDefault="00CF0BBA"/>
    <w:sectPr w:rsidR="00CF0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A"/>
    <w:rsid w:val="00237FBA"/>
    <w:rsid w:val="00866415"/>
    <w:rsid w:val="00CF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F3797-7AB3-4B66-97A5-F63034EB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BBA"/>
    <w:rPr>
      <w:rFonts w:cstheme="majorBidi"/>
      <w:color w:val="2F5496" w:themeColor="accent1" w:themeShade="BF"/>
      <w:sz w:val="28"/>
      <w:szCs w:val="28"/>
    </w:rPr>
  </w:style>
  <w:style w:type="character" w:customStyle="1" w:styleId="50">
    <w:name w:val="标题 5 字符"/>
    <w:basedOn w:val="a0"/>
    <w:link w:val="5"/>
    <w:uiPriority w:val="9"/>
    <w:semiHidden/>
    <w:rsid w:val="00CF0BBA"/>
    <w:rPr>
      <w:rFonts w:cstheme="majorBidi"/>
      <w:color w:val="2F5496" w:themeColor="accent1" w:themeShade="BF"/>
      <w:sz w:val="24"/>
    </w:rPr>
  </w:style>
  <w:style w:type="character" w:customStyle="1" w:styleId="60">
    <w:name w:val="标题 6 字符"/>
    <w:basedOn w:val="a0"/>
    <w:link w:val="6"/>
    <w:uiPriority w:val="9"/>
    <w:semiHidden/>
    <w:rsid w:val="00CF0BBA"/>
    <w:rPr>
      <w:rFonts w:cstheme="majorBidi"/>
      <w:b/>
      <w:bCs/>
      <w:color w:val="2F5496" w:themeColor="accent1" w:themeShade="BF"/>
    </w:rPr>
  </w:style>
  <w:style w:type="character" w:customStyle="1" w:styleId="70">
    <w:name w:val="标题 7 字符"/>
    <w:basedOn w:val="a0"/>
    <w:link w:val="7"/>
    <w:uiPriority w:val="9"/>
    <w:semiHidden/>
    <w:rsid w:val="00CF0BBA"/>
    <w:rPr>
      <w:rFonts w:cstheme="majorBidi"/>
      <w:b/>
      <w:bCs/>
      <w:color w:val="595959" w:themeColor="text1" w:themeTint="A6"/>
    </w:rPr>
  </w:style>
  <w:style w:type="character" w:customStyle="1" w:styleId="80">
    <w:name w:val="标题 8 字符"/>
    <w:basedOn w:val="a0"/>
    <w:link w:val="8"/>
    <w:uiPriority w:val="9"/>
    <w:semiHidden/>
    <w:rsid w:val="00CF0BBA"/>
    <w:rPr>
      <w:rFonts w:cstheme="majorBidi"/>
      <w:color w:val="595959" w:themeColor="text1" w:themeTint="A6"/>
    </w:rPr>
  </w:style>
  <w:style w:type="character" w:customStyle="1" w:styleId="90">
    <w:name w:val="标题 9 字符"/>
    <w:basedOn w:val="a0"/>
    <w:link w:val="9"/>
    <w:uiPriority w:val="9"/>
    <w:semiHidden/>
    <w:rsid w:val="00CF0BBA"/>
    <w:rPr>
      <w:rFonts w:eastAsiaTheme="majorEastAsia" w:cstheme="majorBidi"/>
      <w:color w:val="595959" w:themeColor="text1" w:themeTint="A6"/>
    </w:rPr>
  </w:style>
  <w:style w:type="paragraph" w:styleId="a3">
    <w:name w:val="Title"/>
    <w:basedOn w:val="a"/>
    <w:next w:val="a"/>
    <w:link w:val="a4"/>
    <w:uiPriority w:val="10"/>
    <w:qFormat/>
    <w:rsid w:val="00CF0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BBA"/>
    <w:pPr>
      <w:spacing w:before="160"/>
      <w:jc w:val="center"/>
    </w:pPr>
    <w:rPr>
      <w:i/>
      <w:iCs/>
      <w:color w:val="404040" w:themeColor="text1" w:themeTint="BF"/>
    </w:rPr>
  </w:style>
  <w:style w:type="character" w:customStyle="1" w:styleId="a8">
    <w:name w:val="引用 字符"/>
    <w:basedOn w:val="a0"/>
    <w:link w:val="a7"/>
    <w:uiPriority w:val="29"/>
    <w:rsid w:val="00CF0BBA"/>
    <w:rPr>
      <w:i/>
      <w:iCs/>
      <w:color w:val="404040" w:themeColor="text1" w:themeTint="BF"/>
    </w:rPr>
  </w:style>
  <w:style w:type="paragraph" w:styleId="a9">
    <w:name w:val="List Paragraph"/>
    <w:basedOn w:val="a"/>
    <w:uiPriority w:val="34"/>
    <w:qFormat/>
    <w:rsid w:val="00CF0BBA"/>
    <w:pPr>
      <w:ind w:left="720"/>
      <w:contextualSpacing/>
    </w:pPr>
  </w:style>
  <w:style w:type="character" w:styleId="aa">
    <w:name w:val="Intense Emphasis"/>
    <w:basedOn w:val="a0"/>
    <w:uiPriority w:val="21"/>
    <w:qFormat/>
    <w:rsid w:val="00CF0BBA"/>
    <w:rPr>
      <w:i/>
      <w:iCs/>
      <w:color w:val="2F5496" w:themeColor="accent1" w:themeShade="BF"/>
    </w:rPr>
  </w:style>
  <w:style w:type="paragraph" w:styleId="ab">
    <w:name w:val="Intense Quote"/>
    <w:basedOn w:val="a"/>
    <w:next w:val="a"/>
    <w:link w:val="ac"/>
    <w:uiPriority w:val="30"/>
    <w:qFormat/>
    <w:rsid w:val="00CF0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BBA"/>
    <w:rPr>
      <w:i/>
      <w:iCs/>
      <w:color w:val="2F5496" w:themeColor="accent1" w:themeShade="BF"/>
    </w:rPr>
  </w:style>
  <w:style w:type="character" w:styleId="ad">
    <w:name w:val="Intense Reference"/>
    <w:basedOn w:val="a0"/>
    <w:uiPriority w:val="32"/>
    <w:qFormat/>
    <w:rsid w:val="00CF0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