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54C5" w14:textId="77777777" w:rsidR="008A1257" w:rsidRDefault="008A1257">
      <w:pPr>
        <w:rPr>
          <w:rFonts w:hint="eastAsia"/>
        </w:rPr>
      </w:pPr>
      <w:r>
        <w:rPr>
          <w:rFonts w:hint="eastAsia"/>
        </w:rPr>
        <w:t>吞噬志气搁置的拼音：释义与理解</w:t>
      </w:r>
    </w:p>
    <w:p w14:paraId="3D43BC33" w14:textId="77777777" w:rsidR="008A1257" w:rsidRDefault="008A1257">
      <w:pPr>
        <w:rPr>
          <w:rFonts w:hint="eastAsia"/>
        </w:rPr>
      </w:pPr>
      <w:r>
        <w:rPr>
          <w:rFonts w:hint="eastAsia"/>
        </w:rPr>
        <w:t>“吞噬志气搁置”的拼音是：“shì tūn zhì qì gē zhì”。这是一句颇具深意的表达，它融合了汉语中几个充满力量感和情感色彩的词汇。在汉语里，“吞噬”指的是像吃东西一样把某物完全吞掉，通常用来形容一种强大的力量或过程；“志气”则是指人的意志和决心，是一种内心的力量；而“搁置”意味着暂停或停止处理某事。当这三个词组合在一起时，它们似乎描述了一种内心斗争的状态，或是某种理想、目标被暂时放弃的过程。</w:t>
      </w:r>
    </w:p>
    <w:p w14:paraId="5A7ADDFE" w14:textId="77777777" w:rsidR="008A1257" w:rsidRDefault="008A1257">
      <w:pPr>
        <w:rPr>
          <w:rFonts w:hint="eastAsia"/>
        </w:rPr>
      </w:pPr>
    </w:p>
    <w:p w14:paraId="3236BFCE" w14:textId="77777777" w:rsidR="008A1257" w:rsidRDefault="008A1257">
      <w:pPr>
        <w:rPr>
          <w:rFonts w:hint="eastAsia"/>
        </w:rPr>
      </w:pPr>
      <w:r>
        <w:rPr>
          <w:rFonts w:hint="eastAsia"/>
        </w:rPr>
        <w:t>背后的文化与哲学思考</w:t>
      </w:r>
    </w:p>
    <w:p w14:paraId="7343137A" w14:textId="77777777" w:rsidR="008A1257" w:rsidRDefault="008A1257">
      <w:pPr>
        <w:rPr>
          <w:rFonts w:hint="eastAsia"/>
        </w:rPr>
      </w:pPr>
      <w:r>
        <w:rPr>
          <w:rFonts w:hint="eastAsia"/>
        </w:rPr>
        <w:t>从文化的角度看，“吞噬志气搁置”反映了人们在生活中常常遇到的矛盾和挣扎。古往今来，无数仁人志士都在追求自己的理想道路上遇到了各种各样的挑战。有时候，外部环境的压力可能会让人感到无力，从而不得不选择将心中的梦想暂时放下。这种现象在中国古代哲学中也有体现，例如道家主张顺应自然，认为在适当的时候应该学会退让和等待。儒家则强调个人修养和社会责任，在面对困难时鼓励人们保持坚韧不拔的精神。因此，“吞噬志气搁置”既是对现实的一种无奈接受，也是对未来可能性的保留。</w:t>
      </w:r>
    </w:p>
    <w:p w14:paraId="4ADF2503" w14:textId="77777777" w:rsidR="008A1257" w:rsidRDefault="008A1257">
      <w:pPr>
        <w:rPr>
          <w:rFonts w:hint="eastAsia"/>
        </w:rPr>
      </w:pPr>
    </w:p>
    <w:p w14:paraId="0A53AAD4" w14:textId="77777777" w:rsidR="008A1257" w:rsidRDefault="008A1257">
      <w:pPr>
        <w:rPr>
          <w:rFonts w:hint="eastAsia"/>
        </w:rPr>
      </w:pPr>
      <w:r>
        <w:rPr>
          <w:rFonts w:hint="eastAsia"/>
        </w:rPr>
        <w:t>文学作品中的表现形式</w:t>
      </w:r>
    </w:p>
    <w:p w14:paraId="038CEF8D" w14:textId="77777777" w:rsidR="008A1257" w:rsidRDefault="008A1257">
      <w:pPr>
        <w:rPr>
          <w:rFonts w:hint="eastAsia"/>
        </w:rPr>
      </w:pPr>
      <w:r>
        <w:rPr>
          <w:rFonts w:hint="eastAsia"/>
        </w:rPr>
        <w:t>在文学创作中，“吞噬志气搁置”可以成为一种强有力的叙事工具，帮助作者描绘人物内心的复杂变化。许多经典小说都刻画了主角们如何在逆境中坚守信念，又不得不面对现实做出妥协的情景。比如《红楼梦》里的贾宝玉，他虽然有着对美好生活的向往，但家族衰落和个人命运使他不得不经历一段段失落与彷徨的日子。通过这样的描写，读者能够更加深刻地体会到人生路上不可避免的曲折，并从中获得启示：即使是在最艰难的时刻，也应该努力寻找重新站起来的力量。</w:t>
      </w:r>
    </w:p>
    <w:p w14:paraId="24B09C6E" w14:textId="77777777" w:rsidR="008A1257" w:rsidRDefault="008A1257">
      <w:pPr>
        <w:rPr>
          <w:rFonts w:hint="eastAsia"/>
        </w:rPr>
      </w:pPr>
    </w:p>
    <w:p w14:paraId="652E084E" w14:textId="77777777" w:rsidR="008A1257" w:rsidRDefault="008A1257">
      <w:pPr>
        <w:rPr>
          <w:rFonts w:hint="eastAsia"/>
        </w:rPr>
      </w:pPr>
      <w:r>
        <w:rPr>
          <w:rFonts w:hint="eastAsia"/>
        </w:rPr>
        <w:t>现代生活中的共鸣</w:t>
      </w:r>
    </w:p>
    <w:p w14:paraId="5F55AFBD" w14:textId="77777777" w:rsidR="008A1257" w:rsidRDefault="008A1257">
      <w:pPr>
        <w:rPr>
          <w:rFonts w:hint="eastAsia"/>
        </w:rPr>
      </w:pPr>
      <w:r>
        <w:rPr>
          <w:rFonts w:hint="eastAsia"/>
        </w:rPr>
        <w:t>在现代社会，“吞噬志气搁置”同样具有广泛的共鸣效应。快节奏的生活方式给每个人带来了巨大的压力，使得许多年轻人在追逐梦想的过程中遭遇挫折后选择了暂时性的退缩。然而，这并不意味着他们放弃了最终的目标。相反，很多情况下这是为了更好地调整状态，以便在未来以更强的姿态回归战场。社交媒体上频繁出现的“躺平”、“佛系”等流行语汇，实际上也体现了当代青年对于这一概念的不同理解和实践方式。尽管外界可能对此存在误解，但对于那些亲身经历过的人来说，这是一条自我探索与成长的道路。</w:t>
      </w:r>
    </w:p>
    <w:p w14:paraId="45CE1AE1" w14:textId="77777777" w:rsidR="008A1257" w:rsidRDefault="008A1257">
      <w:pPr>
        <w:rPr>
          <w:rFonts w:hint="eastAsia"/>
        </w:rPr>
      </w:pPr>
    </w:p>
    <w:p w14:paraId="4133A679" w14:textId="77777777" w:rsidR="008A1257" w:rsidRDefault="008A1257">
      <w:pPr>
        <w:rPr>
          <w:rFonts w:hint="eastAsia"/>
        </w:rPr>
      </w:pPr>
      <w:r>
        <w:rPr>
          <w:rFonts w:hint="eastAsia"/>
        </w:rPr>
        <w:t>最后的总结与展望</w:t>
      </w:r>
    </w:p>
    <w:p w14:paraId="5B6974C5" w14:textId="77777777" w:rsidR="008A1257" w:rsidRDefault="008A1257">
      <w:pPr>
        <w:rPr>
          <w:rFonts w:hint="eastAsia"/>
        </w:rPr>
      </w:pPr>
      <w:r>
        <w:rPr>
          <w:rFonts w:hint="eastAsia"/>
        </w:rPr>
        <w:t>“吞噬志气搁置”不仅仅是一个简单的词语组合，它蕴含着深厚的文化背景和人文关怀。无论是历史上的人物还是今天的普通人，都会在这句话中找到自己影子。重要的是，我们要认识到，即便志向暂时被搁置，也不代表永远失去方向。每一次的选择都是通向更好未来的一步，只要心中还有光亮，就总有重新出发的一天。希望每一位读者都能从这个话题中汲取到勇气和智慧，勇敢地面对生活中的每一个挑战。</w:t>
      </w:r>
    </w:p>
    <w:p w14:paraId="716C8E8B" w14:textId="77777777" w:rsidR="008A1257" w:rsidRDefault="008A1257">
      <w:pPr>
        <w:rPr>
          <w:rFonts w:hint="eastAsia"/>
        </w:rPr>
      </w:pPr>
    </w:p>
    <w:p w14:paraId="1FB37585" w14:textId="77777777" w:rsidR="008A1257" w:rsidRDefault="008A1257">
      <w:pPr>
        <w:rPr>
          <w:rFonts w:hint="eastAsia"/>
        </w:rPr>
      </w:pPr>
      <w:r>
        <w:rPr>
          <w:rFonts w:hint="eastAsia"/>
        </w:rPr>
        <w:t>本文是由每日作文网(2345lzwz.com)为大家创作</w:t>
      </w:r>
    </w:p>
    <w:p w14:paraId="7A5F3BEC" w14:textId="6CA56227" w:rsidR="00132743" w:rsidRDefault="00132743"/>
    <w:sectPr w:rsidR="0013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43"/>
    <w:rsid w:val="00132743"/>
    <w:rsid w:val="008A125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A5239-767E-4B34-A1CB-3D68E2B5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743"/>
    <w:rPr>
      <w:rFonts w:cstheme="majorBidi"/>
      <w:color w:val="2F5496" w:themeColor="accent1" w:themeShade="BF"/>
      <w:sz w:val="28"/>
      <w:szCs w:val="28"/>
    </w:rPr>
  </w:style>
  <w:style w:type="character" w:customStyle="1" w:styleId="50">
    <w:name w:val="标题 5 字符"/>
    <w:basedOn w:val="a0"/>
    <w:link w:val="5"/>
    <w:uiPriority w:val="9"/>
    <w:semiHidden/>
    <w:rsid w:val="00132743"/>
    <w:rPr>
      <w:rFonts w:cstheme="majorBidi"/>
      <w:color w:val="2F5496" w:themeColor="accent1" w:themeShade="BF"/>
      <w:sz w:val="24"/>
    </w:rPr>
  </w:style>
  <w:style w:type="character" w:customStyle="1" w:styleId="60">
    <w:name w:val="标题 6 字符"/>
    <w:basedOn w:val="a0"/>
    <w:link w:val="6"/>
    <w:uiPriority w:val="9"/>
    <w:semiHidden/>
    <w:rsid w:val="00132743"/>
    <w:rPr>
      <w:rFonts w:cstheme="majorBidi"/>
      <w:b/>
      <w:bCs/>
      <w:color w:val="2F5496" w:themeColor="accent1" w:themeShade="BF"/>
    </w:rPr>
  </w:style>
  <w:style w:type="character" w:customStyle="1" w:styleId="70">
    <w:name w:val="标题 7 字符"/>
    <w:basedOn w:val="a0"/>
    <w:link w:val="7"/>
    <w:uiPriority w:val="9"/>
    <w:semiHidden/>
    <w:rsid w:val="00132743"/>
    <w:rPr>
      <w:rFonts w:cstheme="majorBidi"/>
      <w:b/>
      <w:bCs/>
      <w:color w:val="595959" w:themeColor="text1" w:themeTint="A6"/>
    </w:rPr>
  </w:style>
  <w:style w:type="character" w:customStyle="1" w:styleId="80">
    <w:name w:val="标题 8 字符"/>
    <w:basedOn w:val="a0"/>
    <w:link w:val="8"/>
    <w:uiPriority w:val="9"/>
    <w:semiHidden/>
    <w:rsid w:val="00132743"/>
    <w:rPr>
      <w:rFonts w:cstheme="majorBidi"/>
      <w:color w:val="595959" w:themeColor="text1" w:themeTint="A6"/>
    </w:rPr>
  </w:style>
  <w:style w:type="character" w:customStyle="1" w:styleId="90">
    <w:name w:val="标题 9 字符"/>
    <w:basedOn w:val="a0"/>
    <w:link w:val="9"/>
    <w:uiPriority w:val="9"/>
    <w:semiHidden/>
    <w:rsid w:val="00132743"/>
    <w:rPr>
      <w:rFonts w:eastAsiaTheme="majorEastAsia" w:cstheme="majorBidi"/>
      <w:color w:val="595959" w:themeColor="text1" w:themeTint="A6"/>
    </w:rPr>
  </w:style>
  <w:style w:type="paragraph" w:styleId="a3">
    <w:name w:val="Title"/>
    <w:basedOn w:val="a"/>
    <w:next w:val="a"/>
    <w:link w:val="a4"/>
    <w:uiPriority w:val="10"/>
    <w:qFormat/>
    <w:rsid w:val="00132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743"/>
    <w:pPr>
      <w:spacing w:before="160"/>
      <w:jc w:val="center"/>
    </w:pPr>
    <w:rPr>
      <w:i/>
      <w:iCs/>
      <w:color w:val="404040" w:themeColor="text1" w:themeTint="BF"/>
    </w:rPr>
  </w:style>
  <w:style w:type="character" w:customStyle="1" w:styleId="a8">
    <w:name w:val="引用 字符"/>
    <w:basedOn w:val="a0"/>
    <w:link w:val="a7"/>
    <w:uiPriority w:val="29"/>
    <w:rsid w:val="00132743"/>
    <w:rPr>
      <w:i/>
      <w:iCs/>
      <w:color w:val="404040" w:themeColor="text1" w:themeTint="BF"/>
    </w:rPr>
  </w:style>
  <w:style w:type="paragraph" w:styleId="a9">
    <w:name w:val="List Paragraph"/>
    <w:basedOn w:val="a"/>
    <w:uiPriority w:val="34"/>
    <w:qFormat/>
    <w:rsid w:val="00132743"/>
    <w:pPr>
      <w:ind w:left="720"/>
      <w:contextualSpacing/>
    </w:pPr>
  </w:style>
  <w:style w:type="character" w:styleId="aa">
    <w:name w:val="Intense Emphasis"/>
    <w:basedOn w:val="a0"/>
    <w:uiPriority w:val="21"/>
    <w:qFormat/>
    <w:rsid w:val="00132743"/>
    <w:rPr>
      <w:i/>
      <w:iCs/>
      <w:color w:val="2F5496" w:themeColor="accent1" w:themeShade="BF"/>
    </w:rPr>
  </w:style>
  <w:style w:type="paragraph" w:styleId="ab">
    <w:name w:val="Intense Quote"/>
    <w:basedOn w:val="a"/>
    <w:next w:val="a"/>
    <w:link w:val="ac"/>
    <w:uiPriority w:val="30"/>
    <w:qFormat/>
    <w:rsid w:val="00132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743"/>
    <w:rPr>
      <w:i/>
      <w:iCs/>
      <w:color w:val="2F5496" w:themeColor="accent1" w:themeShade="BF"/>
    </w:rPr>
  </w:style>
  <w:style w:type="character" w:styleId="ad">
    <w:name w:val="Intense Reference"/>
    <w:basedOn w:val="a0"/>
    <w:uiPriority w:val="32"/>
    <w:qFormat/>
    <w:rsid w:val="00132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