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034CA" w14:textId="77777777" w:rsidR="0009333C" w:rsidRDefault="0009333C">
      <w:pPr>
        <w:rPr>
          <w:rFonts w:hint="eastAsia"/>
        </w:rPr>
      </w:pPr>
      <w:r>
        <w:rPr>
          <w:rFonts w:hint="eastAsia"/>
        </w:rPr>
        <w:t>Shi Tou Xi Bao 吞噬细胞</w:t>
      </w:r>
    </w:p>
    <w:p w14:paraId="4D87BD01" w14:textId="77777777" w:rsidR="0009333C" w:rsidRDefault="0009333C">
      <w:pPr>
        <w:rPr>
          <w:rFonts w:hint="eastAsia"/>
        </w:rPr>
      </w:pPr>
      <w:r>
        <w:rPr>
          <w:rFonts w:hint="eastAsia"/>
        </w:rPr>
        <w:t>吞噬细胞，或称为巨噬细胞，在人体免疫系统中扮演着至关重要的角色。它们属于白血球的一种，是先天性免疫反应的重要组成部分。这些细胞能够识别、吞噬并摧毁入侵的病原体，如细菌和病毒，以及清除体内受损或死亡的细胞。吞噬细胞通过一种被称为吞噬作用的过程来完成这一任务，这个过程涉及到将目标物质包裹在细胞膜内形成囊泡，随后将其内部化以进行处理。</w:t>
      </w:r>
    </w:p>
    <w:p w14:paraId="783D06CA" w14:textId="77777777" w:rsidR="0009333C" w:rsidRDefault="0009333C">
      <w:pPr>
        <w:rPr>
          <w:rFonts w:hint="eastAsia"/>
        </w:rPr>
      </w:pPr>
    </w:p>
    <w:p w14:paraId="5406E388" w14:textId="77777777" w:rsidR="0009333C" w:rsidRDefault="0009333C">
      <w:pPr>
        <w:rPr>
          <w:rFonts w:hint="eastAsia"/>
        </w:rPr>
      </w:pPr>
      <w:r>
        <w:rPr>
          <w:rFonts w:hint="eastAsia"/>
        </w:rPr>
        <w:t>吞噬细胞的起源与类型</w:t>
      </w:r>
    </w:p>
    <w:p w14:paraId="3A7055DE" w14:textId="77777777" w:rsidR="0009333C" w:rsidRDefault="0009333C">
      <w:pPr>
        <w:rPr>
          <w:rFonts w:hint="eastAsia"/>
        </w:rPr>
      </w:pPr>
      <w:r>
        <w:rPr>
          <w:rFonts w:hint="eastAsia"/>
        </w:rPr>
        <w:t>吞噬细胞起源于骨髓中的造血干细胞。经过一系列的分化和成熟步骤，它们可以成为不同类型的细胞，包括单核细胞、巨噬细胞和树突状细胞等。每种细胞都有其特定的功能，并且可以在身体的不同部位找到。例如，单核细胞是在血液中循环的吞噬细胞，而巨噬细胞则存在于组织中，准备应对任何可能的威胁。树突状细胞作为连接先天性和适应性免疫系统的桥梁，具有重要的抗原呈递功能。</w:t>
      </w:r>
    </w:p>
    <w:p w14:paraId="108FE158" w14:textId="77777777" w:rsidR="0009333C" w:rsidRDefault="0009333C">
      <w:pPr>
        <w:rPr>
          <w:rFonts w:hint="eastAsia"/>
        </w:rPr>
      </w:pPr>
    </w:p>
    <w:p w14:paraId="62D0AF28" w14:textId="77777777" w:rsidR="0009333C" w:rsidRDefault="0009333C">
      <w:pPr>
        <w:rPr>
          <w:rFonts w:hint="eastAsia"/>
        </w:rPr>
      </w:pPr>
      <w:r>
        <w:rPr>
          <w:rFonts w:hint="eastAsia"/>
        </w:rPr>
        <w:t>吞噬细胞的工作机制</w:t>
      </w:r>
    </w:p>
    <w:p w14:paraId="6684B533" w14:textId="77777777" w:rsidR="0009333C" w:rsidRDefault="0009333C">
      <w:pPr>
        <w:rPr>
          <w:rFonts w:hint="eastAsia"/>
        </w:rPr>
      </w:pPr>
      <w:r>
        <w:rPr>
          <w:rFonts w:hint="eastAsia"/>
        </w:rPr>
        <w:t>当病原体进入人体时，吞噬细胞会迅速响应。它们通过表面受体识别病原体上的特定分子模式，这使得它们能够区分“自我”和“非我”。一旦确定了目标，吞噬细胞就会移动到病原体附近，并伸出伪足将病原体包围起来，最终将其吞入细胞内部。接下来，吞噬细胞内的酶和其他化学物质会对病原体进行分解，确保其不再对机体构成威胁。吞噬细胞还可以释放信号分子来激活其他免疫细胞，共同对抗感染。</w:t>
      </w:r>
    </w:p>
    <w:p w14:paraId="01303283" w14:textId="77777777" w:rsidR="0009333C" w:rsidRDefault="0009333C">
      <w:pPr>
        <w:rPr>
          <w:rFonts w:hint="eastAsia"/>
        </w:rPr>
      </w:pPr>
    </w:p>
    <w:p w14:paraId="12FCCE8F" w14:textId="77777777" w:rsidR="0009333C" w:rsidRDefault="0009333C">
      <w:pPr>
        <w:rPr>
          <w:rFonts w:hint="eastAsia"/>
        </w:rPr>
      </w:pPr>
      <w:r>
        <w:rPr>
          <w:rFonts w:hint="eastAsia"/>
        </w:rPr>
        <w:t>吞噬细胞在疾病中的作用</w:t>
      </w:r>
    </w:p>
    <w:p w14:paraId="49DE0596" w14:textId="77777777" w:rsidR="0009333C" w:rsidRDefault="0009333C">
      <w:pPr>
        <w:rPr>
          <w:rFonts w:hint="eastAsia"/>
        </w:rPr>
      </w:pPr>
      <w:r>
        <w:rPr>
          <w:rFonts w:hint="eastAsia"/>
        </w:rPr>
        <w:t>除了在抵抗急性感染方面的作用外，吞噬细胞还在慢性炎症、肿瘤监控及自身免疫性疾病中发挥着重要作用。在某些情况下，如果吞噬细胞的功能失调，可能会导致疾病的发生和发展。例如，在一些癌症中，肿瘤细胞学会了逃避吞噬细胞的识别和攻击；而在慢性炎症条件下，过度活跃的吞噬细胞可能会造成周围健康组织的损伤。因此，了解吞噬细胞的行为对于开发新的治疗方法至关重要。</w:t>
      </w:r>
    </w:p>
    <w:p w14:paraId="5B9076D2" w14:textId="77777777" w:rsidR="0009333C" w:rsidRDefault="0009333C">
      <w:pPr>
        <w:rPr>
          <w:rFonts w:hint="eastAsia"/>
        </w:rPr>
      </w:pPr>
    </w:p>
    <w:p w14:paraId="26CD920A" w14:textId="77777777" w:rsidR="0009333C" w:rsidRDefault="0009333C">
      <w:pPr>
        <w:rPr>
          <w:rFonts w:hint="eastAsia"/>
        </w:rPr>
      </w:pPr>
      <w:r>
        <w:rPr>
          <w:rFonts w:hint="eastAsia"/>
        </w:rPr>
        <w:t>最后的总结</w:t>
      </w:r>
    </w:p>
    <w:p w14:paraId="5BEE9C94" w14:textId="77777777" w:rsidR="0009333C" w:rsidRDefault="0009333C">
      <w:pPr>
        <w:rPr>
          <w:rFonts w:hint="eastAsia"/>
        </w:rPr>
      </w:pPr>
      <w:r>
        <w:rPr>
          <w:rFonts w:hint="eastAsia"/>
        </w:rPr>
        <w:t>吞噬细胞是人体防御机制的关键参与者，不仅能够直接清除外来病原体，还能协调更广泛的免疫应答。随着科学研究的不断深入，我们对这些神奇细胞的理解也在逐步加深，为未来医学的发展提供了宝贵的见解。</w:t>
      </w:r>
    </w:p>
    <w:p w14:paraId="655DB3A0" w14:textId="77777777" w:rsidR="0009333C" w:rsidRDefault="0009333C">
      <w:pPr>
        <w:rPr>
          <w:rFonts w:hint="eastAsia"/>
        </w:rPr>
      </w:pPr>
    </w:p>
    <w:p w14:paraId="42A5247C" w14:textId="77777777" w:rsidR="0009333C" w:rsidRDefault="000933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8F1448" w14:textId="56C0EF32" w:rsidR="00EE4309" w:rsidRDefault="00EE4309"/>
    <w:sectPr w:rsidR="00EE4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09"/>
    <w:rsid w:val="0009333C"/>
    <w:rsid w:val="009442F6"/>
    <w:rsid w:val="00EE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BDC11-F0C3-4BE1-B593-1C3CEC53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