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05AD" w14:textId="77777777" w:rsidR="00C21E7B" w:rsidRDefault="00C21E7B">
      <w:pPr>
        <w:rPr>
          <w:rFonts w:hint="eastAsia"/>
        </w:rPr>
      </w:pPr>
      <w:r>
        <w:rPr>
          <w:rFonts w:hint="eastAsia"/>
        </w:rPr>
        <w:t>听故事的拼音怎么写</w:t>
      </w:r>
    </w:p>
    <w:p w14:paraId="6E7C3512" w14:textId="77777777" w:rsidR="00C21E7B" w:rsidRDefault="00C21E7B">
      <w:pPr>
        <w:rPr>
          <w:rFonts w:hint="eastAsia"/>
        </w:rPr>
      </w:pPr>
      <w:r>
        <w:rPr>
          <w:rFonts w:hint="eastAsia"/>
        </w:rPr>
        <w:t>当夜幕降临，忙碌了一天的大人们终于可以停下脚步，孩子们也洗漱完毕准备上床睡觉。这时候，许多家庭里会响起温馨的声音：“来，宝宝，今天给讲个故事吧。”而在这个过程中，“听故事”这简单的三个字，对于学习汉语拼音的孩子们来说，却有着特别的意义。</w:t>
      </w:r>
    </w:p>
    <w:p w14:paraId="3EB3B704" w14:textId="77777777" w:rsidR="00C21E7B" w:rsidRDefault="00C21E7B">
      <w:pPr>
        <w:rPr>
          <w:rFonts w:hint="eastAsia"/>
        </w:rPr>
      </w:pPr>
    </w:p>
    <w:p w14:paraId="60E09DCE" w14:textId="77777777" w:rsidR="00C21E7B" w:rsidRDefault="00C21E7B">
      <w:pPr>
        <w:rPr>
          <w:rFonts w:hint="eastAsia"/>
        </w:rPr>
      </w:pPr>
      <w:r>
        <w:rPr>
          <w:rFonts w:hint="eastAsia"/>
        </w:rPr>
        <w:t>“听”的拼音</w:t>
      </w:r>
    </w:p>
    <w:p w14:paraId="0BE54C3A" w14:textId="77777777" w:rsidR="00C21E7B" w:rsidRDefault="00C21E7B">
      <w:pPr>
        <w:rPr>
          <w:rFonts w:hint="eastAsia"/>
        </w:rPr>
      </w:pPr>
      <w:r>
        <w:rPr>
          <w:rFonts w:hint="eastAsia"/>
        </w:rPr>
        <w:t>“听”这个字，在汉语拼音中写作 tīng。它是一个声母 t 和韵母 ing 的组合。在发音的时候，首先发出清辅音 t，然后自然过渡到后鼻音 ing。想象一下，当你把耳朵竖起来，准备接收外界声音时的那种专注，这就是“听”字所要表达的感觉。在故事开始前，孩子们都会安静下来，用这样的姿态等待着即将展开的奇妙旅程。</w:t>
      </w:r>
    </w:p>
    <w:p w14:paraId="737945CE" w14:textId="77777777" w:rsidR="00C21E7B" w:rsidRDefault="00C21E7B">
      <w:pPr>
        <w:rPr>
          <w:rFonts w:hint="eastAsia"/>
        </w:rPr>
      </w:pPr>
    </w:p>
    <w:p w14:paraId="26D6A8B2" w14:textId="77777777" w:rsidR="00C21E7B" w:rsidRDefault="00C21E7B">
      <w:pPr>
        <w:rPr>
          <w:rFonts w:hint="eastAsia"/>
        </w:rPr>
      </w:pPr>
      <w:r>
        <w:rPr>
          <w:rFonts w:hint="eastAsia"/>
        </w:rPr>
        <w:t>“故”的拼音</w:t>
      </w:r>
    </w:p>
    <w:p w14:paraId="25F1E80C" w14:textId="77777777" w:rsidR="00C21E7B" w:rsidRDefault="00C21E7B">
      <w:pPr>
        <w:rPr>
          <w:rFonts w:hint="eastAsia"/>
        </w:rPr>
      </w:pPr>
      <w:r>
        <w:rPr>
          <w:rFonts w:hint="eastAsia"/>
        </w:rPr>
        <w:t>接着是“故”，它的拼音为 gù。由声母 g 和单韵母 u 组成，加上去声（第四声）的声调符号。当讲述者说“从前有座山，山里有座庙……”的时候，这个“故”字就像是一座桥梁，连接起了过去和现在，将那些古老的传说、英雄的事迹或是日常生活中的小事娓娓道来，让听众仿佛穿越时空，身临其境地感受每一个情节的发展。</w:t>
      </w:r>
    </w:p>
    <w:p w14:paraId="14A9EA14" w14:textId="77777777" w:rsidR="00C21E7B" w:rsidRDefault="00C21E7B">
      <w:pPr>
        <w:rPr>
          <w:rFonts w:hint="eastAsia"/>
        </w:rPr>
      </w:pPr>
    </w:p>
    <w:p w14:paraId="04515BC3" w14:textId="77777777" w:rsidR="00C21E7B" w:rsidRDefault="00C21E7B">
      <w:pPr>
        <w:rPr>
          <w:rFonts w:hint="eastAsia"/>
        </w:rPr>
      </w:pPr>
      <w:r>
        <w:rPr>
          <w:rFonts w:hint="eastAsia"/>
        </w:rPr>
        <w:t>“事”的拼音</w:t>
      </w:r>
    </w:p>
    <w:p w14:paraId="6780578B" w14:textId="77777777" w:rsidR="00C21E7B" w:rsidRDefault="00C21E7B">
      <w:pPr>
        <w:rPr>
          <w:rFonts w:hint="eastAsia"/>
        </w:rPr>
      </w:pPr>
      <w:r>
        <w:rPr>
          <w:rFonts w:hint="eastAsia"/>
        </w:rPr>
        <w:t>最后是“事”，拼音为 shì。它是翘舌音 sh 和单韵母 i 加上去声（第四声）构成的。每当一个精彩的故事接近尾声，讲述者会最后的总结说：“这就是今天的故事。”这里，“事”不仅仅是指一件件发生过的事情，更代表了故事背后蕴含的道理或教训，它教会了我们如何理解世界，如何对待他人，以及如何面对生活中的种种挑战。</w:t>
      </w:r>
    </w:p>
    <w:p w14:paraId="68423F33" w14:textId="77777777" w:rsidR="00C21E7B" w:rsidRDefault="00C21E7B">
      <w:pPr>
        <w:rPr>
          <w:rFonts w:hint="eastAsia"/>
        </w:rPr>
      </w:pPr>
    </w:p>
    <w:p w14:paraId="43091656" w14:textId="77777777" w:rsidR="00C21E7B" w:rsidRDefault="00C21E7B">
      <w:pPr>
        <w:rPr>
          <w:rFonts w:hint="eastAsia"/>
        </w:rPr>
      </w:pPr>
      <w:r>
        <w:rPr>
          <w:rFonts w:hint="eastAsia"/>
        </w:rPr>
        <w:t>拼音在听故事中的重要性</w:t>
      </w:r>
    </w:p>
    <w:p w14:paraId="299DD7C5" w14:textId="77777777" w:rsidR="00C21E7B" w:rsidRDefault="00C21E7B">
      <w:pPr>
        <w:rPr>
          <w:rFonts w:hint="eastAsia"/>
        </w:rPr>
      </w:pPr>
      <w:r>
        <w:rPr>
          <w:rFonts w:hint="eastAsia"/>
        </w:rPr>
        <w:t>通过学习“听故事”这几个字的拼音，孩子们不仅能够更好地掌握汉字的读音规则，还能培养起对语言文字的兴趣。在倾听的过程中，他们学会了区分不同的声调，了解每个字的独特之处。更重要的是，随着一个个故事被讲述出来，这些小小的拼音字母仿佛化作了打开知识宝库的钥匙，带领着小朋友们探索更加广阔的世界，激发他们的想象力和创造力。</w:t>
      </w:r>
    </w:p>
    <w:p w14:paraId="5E49FBB9" w14:textId="77777777" w:rsidR="00C21E7B" w:rsidRDefault="00C21E7B">
      <w:pPr>
        <w:rPr>
          <w:rFonts w:hint="eastAsia"/>
        </w:rPr>
      </w:pPr>
    </w:p>
    <w:p w14:paraId="6CA0D9E5" w14:textId="77777777" w:rsidR="00C21E7B" w:rsidRDefault="00C21E7B">
      <w:pPr>
        <w:rPr>
          <w:rFonts w:hint="eastAsia"/>
        </w:rPr>
      </w:pPr>
      <w:r>
        <w:rPr>
          <w:rFonts w:hint="eastAsia"/>
        </w:rPr>
        <w:t>最后的总结</w:t>
      </w:r>
    </w:p>
    <w:p w14:paraId="7295653A" w14:textId="77777777" w:rsidR="00C21E7B" w:rsidRDefault="00C21E7B">
      <w:pPr>
        <w:rPr>
          <w:rFonts w:hint="eastAsia"/>
        </w:rPr>
      </w:pPr>
      <w:r>
        <w:rPr>
          <w:rFonts w:hint="eastAsia"/>
        </w:rPr>
        <w:t>所以，当我们说到“听故事的拼音怎么写”的时候，其实是在谈论一种传承文化的方式，一种教育方法，也是一种增进亲子关系的美好时刻。无论是 tīng、gù 还是 shì，每一个拼音都承载着深厚的文化内涵和情感价值，它们共同编织成了我们心中那幅五彩斑斓的记忆画卷。</w:t>
      </w:r>
    </w:p>
    <w:p w14:paraId="45DD030B" w14:textId="77777777" w:rsidR="00C21E7B" w:rsidRDefault="00C21E7B">
      <w:pPr>
        <w:rPr>
          <w:rFonts w:hint="eastAsia"/>
        </w:rPr>
      </w:pPr>
    </w:p>
    <w:p w14:paraId="570C984E" w14:textId="77777777" w:rsidR="00C21E7B" w:rsidRDefault="00C21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E5E43" w14:textId="4ACA8993" w:rsidR="00BC0531" w:rsidRDefault="00BC0531"/>
    <w:sectPr w:rsidR="00BC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31"/>
    <w:rsid w:val="009442F6"/>
    <w:rsid w:val="00BC0531"/>
    <w:rsid w:val="00C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BD4DC-0DCE-4117-8182-FF522A6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