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家庭中，我的女儿正如一朵含苞待放的花朵，伴随着阳光和雨露，悄然绽放。她的每一个成长瞬间，都让我感受到生命的美好与希望。她的眼眸如星辰般明亮，闪烁着对世界的好奇与向往，犹如一位探索者，勇敢无畏地踏上人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温柔与坚强并存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女儿不仅外表柔美，更有着内心的坚韧。她在面对困难时，展现出无与伦比的勇气，像是冬日里的青松，傲然挺立。每当她用温柔的微笑抚平家人的疲惫时，我深知，她的心灵如同那涓涓溪水，温暖而清澈。她用自己的方式诠释着什么是真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不仅在学习上表现出色，更是在艺术和运动方面展现了卓越的才华。她的画笔描绘出五彩斑斓的世界，舞蹈的身姿如同清风拂柳，优雅而动人。每当她在舞台上闪耀时，我的心中总是充满了自豪，仿佛看到了未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心中，梦想如同一颗璀璨的星星，引领着她不断前行。无论是学习新技能还是参与各种活动，她总是毫不犹豫地迎接挑战。她用自己的行动告诉我，生活的意义在于不断追求与探索，而她愿意为自己的理想而奋斗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带给我们无尽的快乐与感动。她的欢声笑语如同春日的暖风，吹拂着每一个家庭成员的心田。她的善良与关怀，让这个家充满了温情与爱意。每当我们围坐在一起，分享彼此的生活，她都是那道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初长成。面对未来，我满怀期待与祝福。愿她在人生的道路上，无论遇到怎样的风雨，都能保持内心的坚定与宁静。愿她的未来如同盛开的花朵，绚丽多彩，散发着迷人的芬芳。我相信，她必将成就一番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