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8149" w14:textId="77777777" w:rsidR="00AF1F56" w:rsidRDefault="00AF1F56">
      <w:pPr>
        <w:rPr>
          <w:rFonts w:hint="eastAsia"/>
        </w:rPr>
      </w:pPr>
      <w:r>
        <w:rPr>
          <w:rFonts w:hint="eastAsia"/>
        </w:rPr>
        <w:t>YuanGong</w:t>
      </w:r>
    </w:p>
    <w:p w14:paraId="34F46945" w14:textId="77777777" w:rsidR="00AF1F56" w:rsidRDefault="00AF1F56">
      <w:pPr>
        <w:rPr>
          <w:rFonts w:hint="eastAsia"/>
        </w:rPr>
      </w:pPr>
      <w:r>
        <w:rPr>
          <w:rFonts w:hint="eastAsia"/>
        </w:rPr>
        <w:t>在中文里，“YuanGong”指的是一个公司、企业或机构中的工作者，即我们常说的员工。他们是构成组织结构的基本单元，也是推动企业发展和社会进步的重要力量。每一位员工都是独一无二的，他们带着各自的专业技能、个性特点和工作热情加入到不同的岗位中，共同编织出一幅丰富多彩的企业画卷。</w:t>
      </w:r>
    </w:p>
    <w:p w14:paraId="415DE8FC" w14:textId="77777777" w:rsidR="00AF1F56" w:rsidRDefault="00AF1F56">
      <w:pPr>
        <w:rPr>
          <w:rFonts w:hint="eastAsia"/>
        </w:rPr>
      </w:pPr>
    </w:p>
    <w:p w14:paraId="4108FF08" w14:textId="77777777" w:rsidR="00AF1F56" w:rsidRDefault="00AF1F56">
      <w:pPr>
        <w:rPr>
          <w:rFonts w:hint="eastAsia"/>
        </w:rPr>
      </w:pPr>
      <w:r>
        <w:rPr>
          <w:rFonts w:hint="eastAsia"/>
        </w:rPr>
        <w:t>员工的价值与角色</w:t>
      </w:r>
    </w:p>
    <w:p w14:paraId="228FFC96" w14:textId="77777777" w:rsidR="00AF1F56" w:rsidRDefault="00AF1F56">
      <w:pPr>
        <w:rPr>
          <w:rFonts w:hint="eastAsia"/>
        </w:rPr>
      </w:pPr>
      <w:r>
        <w:rPr>
          <w:rFonts w:hint="eastAsia"/>
        </w:rPr>
        <w:t>员工不仅仅是为了获取报酬而付出劳动力的人，他们是企业的宝贵财富，是实现企业愿景的核心驱动力。从一线的操作工人到管理层的决策者，每一个人都扮演着不可或缺的角色。他们通过创新思维、团队协作以及对工作的热爱，为企业带来了持续的成长和发展机会。而且，在现代企业管理理念中，尊重和重视员工个人发展已成为提升企业竞争力的关键因素之一。</w:t>
      </w:r>
    </w:p>
    <w:p w14:paraId="256F5D5E" w14:textId="77777777" w:rsidR="00AF1F56" w:rsidRDefault="00AF1F56">
      <w:pPr>
        <w:rPr>
          <w:rFonts w:hint="eastAsia"/>
        </w:rPr>
      </w:pPr>
    </w:p>
    <w:p w14:paraId="71D69BDB" w14:textId="77777777" w:rsidR="00AF1F56" w:rsidRDefault="00AF1F56">
      <w:pPr>
        <w:rPr>
          <w:rFonts w:hint="eastAsia"/>
        </w:rPr>
      </w:pPr>
      <w:r>
        <w:rPr>
          <w:rFonts w:hint="eastAsia"/>
        </w:rPr>
        <w:t>员工与企业文化</w:t>
      </w:r>
    </w:p>
    <w:p w14:paraId="3DFA73A4" w14:textId="77777777" w:rsidR="00AF1F56" w:rsidRDefault="00AF1F56">
      <w:pPr>
        <w:rPr>
          <w:rFonts w:hint="eastAsia"/>
        </w:rPr>
      </w:pPr>
      <w:r>
        <w:rPr>
          <w:rFonts w:hint="eastAsia"/>
        </w:rPr>
        <w:t>良好的企业文化能够吸引并留住优秀人才，促进员工之间的沟通交流，增强归属感和认同感。它体现在日常工作中点滴积累而成的价值观、行为准则以及共同目标上。当一家公司的文化深入人心时，员工们会自发地遵循这些原则，形成积极向上的工作氛围。开放包容的文化环境也为个人提供了广阔的发展空间，鼓励大家勇敢追梦。</w:t>
      </w:r>
    </w:p>
    <w:p w14:paraId="61A5B31B" w14:textId="77777777" w:rsidR="00AF1F56" w:rsidRDefault="00AF1F56">
      <w:pPr>
        <w:rPr>
          <w:rFonts w:hint="eastAsia"/>
        </w:rPr>
      </w:pPr>
    </w:p>
    <w:p w14:paraId="7FEC0972" w14:textId="77777777" w:rsidR="00AF1F56" w:rsidRDefault="00AF1F56">
      <w:pPr>
        <w:rPr>
          <w:rFonts w:hint="eastAsia"/>
        </w:rPr>
      </w:pPr>
      <w:r>
        <w:rPr>
          <w:rFonts w:hint="eastAsia"/>
        </w:rPr>
        <w:t>员工培训与发展</w:t>
      </w:r>
    </w:p>
    <w:p w14:paraId="451DBE23" w14:textId="77777777" w:rsidR="00AF1F56" w:rsidRDefault="00AF1F56">
      <w:pPr>
        <w:rPr>
          <w:rFonts w:hint="eastAsia"/>
        </w:rPr>
      </w:pPr>
      <w:r>
        <w:rPr>
          <w:rFonts w:hint="eastAsia"/>
        </w:rPr>
        <w:t>随着市场竞争日益激烈，保持员工的知识更新和技术进步变得尤为重要。因此，许多企业都非常重视内部培训体系的建设，旨在帮助员工不断提升自我能力，适应快速变化的工作需求。无论是新入职人员的基础教育还是资深员工的专业深化课程，都应根据实际需要精心设计安排。提供多样化的学习资源和支持措施也是培养高素质复合型人才的有效途径。</w:t>
      </w:r>
    </w:p>
    <w:p w14:paraId="1AF949DD" w14:textId="77777777" w:rsidR="00AF1F56" w:rsidRDefault="00AF1F56">
      <w:pPr>
        <w:rPr>
          <w:rFonts w:hint="eastAsia"/>
        </w:rPr>
      </w:pPr>
    </w:p>
    <w:p w14:paraId="7C0913BE" w14:textId="77777777" w:rsidR="00AF1F56" w:rsidRDefault="00AF1F56">
      <w:pPr>
        <w:rPr>
          <w:rFonts w:hint="eastAsia"/>
        </w:rPr>
      </w:pPr>
      <w:r>
        <w:rPr>
          <w:rFonts w:hint="eastAsia"/>
        </w:rPr>
        <w:t>员工福利与激励机制</w:t>
      </w:r>
    </w:p>
    <w:p w14:paraId="5AC0B752" w14:textId="77777777" w:rsidR="00AF1F56" w:rsidRDefault="00AF1F56">
      <w:pPr>
        <w:rPr>
          <w:rFonts w:hint="eastAsia"/>
        </w:rPr>
      </w:pPr>
      <w:r>
        <w:rPr>
          <w:rFonts w:hint="eastAsia"/>
        </w:rPr>
        <w:t>合理的薪酬待遇固然重要，但完善的福利制度和有效的激励机制同样不可忽视。它们不仅能够提高员工的生活质量，还能激发其工作积极性和创造力。例如，健康保险、带薪休假等福利项目可以让员工感受到来自公司的关怀；而绩效奖金、晋升通道等激励手段则有助于建立公平竞争的良好环境。通过综合运用多种方式来认可和奖励员工的努力，可以进一步巩固双方之间互信互利的关系。</w:t>
      </w:r>
    </w:p>
    <w:p w14:paraId="3FD4F8CF" w14:textId="77777777" w:rsidR="00AF1F56" w:rsidRDefault="00AF1F56">
      <w:pPr>
        <w:rPr>
          <w:rFonts w:hint="eastAsia"/>
        </w:rPr>
      </w:pPr>
    </w:p>
    <w:p w14:paraId="5BAC8BBB" w14:textId="77777777" w:rsidR="00AF1F56" w:rsidRDefault="00AF1F56">
      <w:pPr>
        <w:rPr>
          <w:rFonts w:hint="eastAsia"/>
        </w:rPr>
      </w:pPr>
      <w:r>
        <w:rPr>
          <w:rFonts w:hint="eastAsia"/>
        </w:rPr>
        <w:t>最后的总结</w:t>
      </w:r>
    </w:p>
    <w:p w14:paraId="1CBCBD87" w14:textId="77777777" w:rsidR="00AF1F56" w:rsidRDefault="00AF1F56">
      <w:pPr>
        <w:rPr>
          <w:rFonts w:hint="eastAsia"/>
        </w:rPr>
      </w:pPr>
      <w:r>
        <w:rPr>
          <w:rFonts w:hint="eastAsia"/>
        </w:rPr>
        <w:t>“YuanGong”作为企业和组织中最活跃的因素之一，承载着巨大的责任与期望。他们用智慧和汗水书写着属于自己的职业篇章，同时也为企业和社会创造了无限可能。在未来的发展道路上，期待每一位员工都能找到最适合自己的位置，发光发热，共创辉煌明天。</w:t>
      </w:r>
    </w:p>
    <w:p w14:paraId="43CB7EFF" w14:textId="77777777" w:rsidR="00AF1F56" w:rsidRDefault="00AF1F56">
      <w:pPr>
        <w:rPr>
          <w:rFonts w:hint="eastAsia"/>
        </w:rPr>
      </w:pPr>
    </w:p>
    <w:p w14:paraId="0BAC62EA" w14:textId="77777777" w:rsidR="00AF1F56" w:rsidRDefault="00AF1F56">
      <w:pPr>
        <w:rPr>
          <w:rFonts w:hint="eastAsia"/>
        </w:rPr>
      </w:pPr>
      <w:r>
        <w:rPr>
          <w:rFonts w:hint="eastAsia"/>
        </w:rPr>
        <w:t>本文是由每日作文网(2345lzwz.com)为大家创作</w:t>
      </w:r>
    </w:p>
    <w:p w14:paraId="0E356D54" w14:textId="70D3E2B0" w:rsidR="002877D2" w:rsidRDefault="002877D2"/>
    <w:sectPr w:rsidR="00287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D2"/>
    <w:rsid w:val="002877D2"/>
    <w:rsid w:val="00AF1F5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A3983-235D-43A9-9A8E-C1B7F77D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7D2"/>
    <w:rPr>
      <w:rFonts w:cstheme="majorBidi"/>
      <w:color w:val="2F5496" w:themeColor="accent1" w:themeShade="BF"/>
      <w:sz w:val="28"/>
      <w:szCs w:val="28"/>
    </w:rPr>
  </w:style>
  <w:style w:type="character" w:customStyle="1" w:styleId="50">
    <w:name w:val="标题 5 字符"/>
    <w:basedOn w:val="a0"/>
    <w:link w:val="5"/>
    <w:uiPriority w:val="9"/>
    <w:semiHidden/>
    <w:rsid w:val="002877D2"/>
    <w:rPr>
      <w:rFonts w:cstheme="majorBidi"/>
      <w:color w:val="2F5496" w:themeColor="accent1" w:themeShade="BF"/>
      <w:sz w:val="24"/>
    </w:rPr>
  </w:style>
  <w:style w:type="character" w:customStyle="1" w:styleId="60">
    <w:name w:val="标题 6 字符"/>
    <w:basedOn w:val="a0"/>
    <w:link w:val="6"/>
    <w:uiPriority w:val="9"/>
    <w:semiHidden/>
    <w:rsid w:val="002877D2"/>
    <w:rPr>
      <w:rFonts w:cstheme="majorBidi"/>
      <w:b/>
      <w:bCs/>
      <w:color w:val="2F5496" w:themeColor="accent1" w:themeShade="BF"/>
    </w:rPr>
  </w:style>
  <w:style w:type="character" w:customStyle="1" w:styleId="70">
    <w:name w:val="标题 7 字符"/>
    <w:basedOn w:val="a0"/>
    <w:link w:val="7"/>
    <w:uiPriority w:val="9"/>
    <w:semiHidden/>
    <w:rsid w:val="002877D2"/>
    <w:rPr>
      <w:rFonts w:cstheme="majorBidi"/>
      <w:b/>
      <w:bCs/>
      <w:color w:val="595959" w:themeColor="text1" w:themeTint="A6"/>
    </w:rPr>
  </w:style>
  <w:style w:type="character" w:customStyle="1" w:styleId="80">
    <w:name w:val="标题 8 字符"/>
    <w:basedOn w:val="a0"/>
    <w:link w:val="8"/>
    <w:uiPriority w:val="9"/>
    <w:semiHidden/>
    <w:rsid w:val="002877D2"/>
    <w:rPr>
      <w:rFonts w:cstheme="majorBidi"/>
      <w:color w:val="595959" w:themeColor="text1" w:themeTint="A6"/>
    </w:rPr>
  </w:style>
  <w:style w:type="character" w:customStyle="1" w:styleId="90">
    <w:name w:val="标题 9 字符"/>
    <w:basedOn w:val="a0"/>
    <w:link w:val="9"/>
    <w:uiPriority w:val="9"/>
    <w:semiHidden/>
    <w:rsid w:val="002877D2"/>
    <w:rPr>
      <w:rFonts w:eastAsiaTheme="majorEastAsia" w:cstheme="majorBidi"/>
      <w:color w:val="595959" w:themeColor="text1" w:themeTint="A6"/>
    </w:rPr>
  </w:style>
  <w:style w:type="paragraph" w:styleId="a3">
    <w:name w:val="Title"/>
    <w:basedOn w:val="a"/>
    <w:next w:val="a"/>
    <w:link w:val="a4"/>
    <w:uiPriority w:val="10"/>
    <w:qFormat/>
    <w:rsid w:val="00287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7D2"/>
    <w:pPr>
      <w:spacing w:before="160"/>
      <w:jc w:val="center"/>
    </w:pPr>
    <w:rPr>
      <w:i/>
      <w:iCs/>
      <w:color w:val="404040" w:themeColor="text1" w:themeTint="BF"/>
    </w:rPr>
  </w:style>
  <w:style w:type="character" w:customStyle="1" w:styleId="a8">
    <w:name w:val="引用 字符"/>
    <w:basedOn w:val="a0"/>
    <w:link w:val="a7"/>
    <w:uiPriority w:val="29"/>
    <w:rsid w:val="002877D2"/>
    <w:rPr>
      <w:i/>
      <w:iCs/>
      <w:color w:val="404040" w:themeColor="text1" w:themeTint="BF"/>
    </w:rPr>
  </w:style>
  <w:style w:type="paragraph" w:styleId="a9">
    <w:name w:val="List Paragraph"/>
    <w:basedOn w:val="a"/>
    <w:uiPriority w:val="34"/>
    <w:qFormat/>
    <w:rsid w:val="002877D2"/>
    <w:pPr>
      <w:ind w:left="720"/>
      <w:contextualSpacing/>
    </w:pPr>
  </w:style>
  <w:style w:type="character" w:styleId="aa">
    <w:name w:val="Intense Emphasis"/>
    <w:basedOn w:val="a0"/>
    <w:uiPriority w:val="21"/>
    <w:qFormat/>
    <w:rsid w:val="002877D2"/>
    <w:rPr>
      <w:i/>
      <w:iCs/>
      <w:color w:val="2F5496" w:themeColor="accent1" w:themeShade="BF"/>
    </w:rPr>
  </w:style>
  <w:style w:type="paragraph" w:styleId="ab">
    <w:name w:val="Intense Quote"/>
    <w:basedOn w:val="a"/>
    <w:next w:val="a"/>
    <w:link w:val="ac"/>
    <w:uiPriority w:val="30"/>
    <w:qFormat/>
    <w:rsid w:val="00287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7D2"/>
    <w:rPr>
      <w:i/>
      <w:iCs/>
      <w:color w:val="2F5496" w:themeColor="accent1" w:themeShade="BF"/>
    </w:rPr>
  </w:style>
  <w:style w:type="character" w:styleId="ad">
    <w:name w:val="Intense Reference"/>
    <w:basedOn w:val="a0"/>
    <w:uiPriority w:val="32"/>
    <w:qFormat/>
    <w:rsid w:val="00287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