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2D18" w14:textId="77777777" w:rsidR="005C59B7" w:rsidRDefault="005C59B7">
      <w:pPr>
        <w:rPr>
          <w:rFonts w:hint="eastAsia"/>
        </w:rPr>
      </w:pPr>
      <w:r>
        <w:rPr>
          <w:rFonts w:hint="eastAsia"/>
        </w:rPr>
        <w:t>周的拼音怎么拼写</w:t>
      </w:r>
    </w:p>
    <w:p w14:paraId="7AF4FF8A" w14:textId="77777777" w:rsidR="005C59B7" w:rsidRDefault="005C59B7">
      <w:pPr>
        <w:rPr>
          <w:rFonts w:hint="eastAsia"/>
        </w:rPr>
      </w:pPr>
      <w:r>
        <w:rPr>
          <w:rFonts w:hint="eastAsia"/>
        </w:rPr>
        <w:t>在汉语拼音中，“周”的拼音是“zhōu”。这个简单的音节背后，蕴含着丰富的文化与历史。从古至今，汉字经历了甲骨文、金文、篆书、隶书、楷书等多种字体演变，而拼音作为辅助学习和交流工具，帮助人们更好地掌握汉语发音。</w:t>
      </w:r>
    </w:p>
    <w:p w14:paraId="214AA7AE" w14:textId="77777777" w:rsidR="005C59B7" w:rsidRDefault="005C59B7">
      <w:pPr>
        <w:rPr>
          <w:rFonts w:hint="eastAsia"/>
        </w:rPr>
      </w:pPr>
    </w:p>
    <w:p w14:paraId="18B0A340" w14:textId="77777777" w:rsidR="005C59B7" w:rsidRDefault="005C59B7">
      <w:pPr>
        <w:rPr>
          <w:rFonts w:hint="eastAsia"/>
        </w:rPr>
      </w:pPr>
      <w:r>
        <w:rPr>
          <w:rFonts w:hint="eastAsia"/>
        </w:rPr>
        <w:t>追溯拼音的发展历程</w:t>
      </w:r>
    </w:p>
    <w:p w14:paraId="1C1015C2" w14:textId="77777777" w:rsidR="005C59B7" w:rsidRDefault="005C59B7">
      <w:pPr>
        <w:rPr>
          <w:rFonts w:hint="eastAsia"/>
        </w:rPr>
      </w:pPr>
      <w:r>
        <w:rPr>
          <w:rFonts w:hint="eastAsia"/>
        </w:rPr>
        <w:t>汉语拼音方案是在1958年由中华人民共和国国务院正式批准推行的。在此之前，中国曾使用过不同的注音方法，如直音法、反切法等。汉语拼音不仅用于教育领域，在对外汉语教学、中文信息处理等方面也发挥了重要作用。它为每一个汉字确定了一个标准读音，极大地促进了语言文字的规范化。</w:t>
      </w:r>
    </w:p>
    <w:p w14:paraId="4058A954" w14:textId="77777777" w:rsidR="005C59B7" w:rsidRDefault="005C59B7">
      <w:pPr>
        <w:rPr>
          <w:rFonts w:hint="eastAsia"/>
        </w:rPr>
      </w:pPr>
    </w:p>
    <w:p w14:paraId="4C6DC951" w14:textId="77777777" w:rsidR="005C59B7" w:rsidRDefault="005C59B7">
      <w:pPr>
        <w:rPr>
          <w:rFonts w:hint="eastAsia"/>
        </w:rPr>
      </w:pPr>
      <w:r>
        <w:rPr>
          <w:rFonts w:hint="eastAsia"/>
        </w:rPr>
        <w:t>了解“周”字的意义</w:t>
      </w:r>
    </w:p>
    <w:p w14:paraId="2D7391D8" w14:textId="77777777" w:rsidR="005C59B7" w:rsidRDefault="005C59B7">
      <w:pPr>
        <w:rPr>
          <w:rFonts w:hint="eastAsia"/>
        </w:rPr>
      </w:pPr>
      <w:r>
        <w:rPr>
          <w:rFonts w:hint="eastAsia"/>
        </w:rPr>
        <w:t>“周”是一个多义词，在不同语境下有着多种解释。它可以表示姓氏，是中国常见的大姓之一；也可以指代周期、循环的概念，比如星期、周年庆等；还有包围、环绕的意思，例如四周、周边。“周”还出现在许多成语和惯用语中，像“无微不至”、“周游列国”，这些词汇都反映了中国古代哲学思想和社会生活。</w:t>
      </w:r>
    </w:p>
    <w:p w14:paraId="60976544" w14:textId="77777777" w:rsidR="005C59B7" w:rsidRDefault="005C59B7">
      <w:pPr>
        <w:rPr>
          <w:rFonts w:hint="eastAsia"/>
        </w:rPr>
      </w:pPr>
    </w:p>
    <w:p w14:paraId="5A6D9B7D" w14:textId="77777777" w:rsidR="005C59B7" w:rsidRDefault="005C59B7">
      <w:pPr>
        <w:rPr>
          <w:rFonts w:hint="eastAsia"/>
        </w:rPr>
      </w:pPr>
      <w:r>
        <w:rPr>
          <w:rFonts w:hint="eastAsia"/>
        </w:rPr>
        <w:t>探索“周”的发音特点</w:t>
      </w:r>
    </w:p>
    <w:p w14:paraId="6ECD8EBF" w14:textId="77777777" w:rsidR="005C59B7" w:rsidRDefault="005C59B7">
      <w:pPr>
        <w:rPr>
          <w:rFonts w:hint="eastAsia"/>
        </w:rPr>
      </w:pPr>
      <w:r>
        <w:rPr>
          <w:rFonts w:hint="eastAsia"/>
        </w:rPr>
        <w:t>“zhōu”的声母是舌尖后音“zh-”，发音时舌尖需抵住上齿龈后部，然后突然放开，气流冲出形成摩擦音。韵母“-ōu”属于开口呼，发音较为圆润流畅。整体而言，“周”的发音清晰响亮，易于辨识记忆。对于非母语者来说，正确地发出这个音可能需要一些练习，但掌握了基本规则后并不困难。</w:t>
      </w:r>
    </w:p>
    <w:p w14:paraId="5A980DB5" w14:textId="77777777" w:rsidR="005C59B7" w:rsidRDefault="005C59B7">
      <w:pPr>
        <w:rPr>
          <w:rFonts w:hint="eastAsia"/>
        </w:rPr>
      </w:pPr>
    </w:p>
    <w:p w14:paraId="7E7D58AC" w14:textId="77777777" w:rsidR="005C59B7" w:rsidRDefault="005C59B7">
      <w:pPr>
        <w:rPr>
          <w:rFonts w:hint="eastAsia"/>
        </w:rPr>
      </w:pPr>
      <w:r>
        <w:rPr>
          <w:rFonts w:hint="eastAsia"/>
        </w:rPr>
        <w:t>体会汉字之美</w:t>
      </w:r>
    </w:p>
    <w:p w14:paraId="39263897" w14:textId="77777777" w:rsidR="005C59B7" w:rsidRDefault="005C59B7">
      <w:pPr>
        <w:rPr>
          <w:rFonts w:hint="eastAsia"/>
        </w:rPr>
      </w:pPr>
      <w:r>
        <w:rPr>
          <w:rFonts w:hint="eastAsia"/>
        </w:rPr>
        <w:t>每一个汉字都是中华文化的结晶，它们承载着祖先智慧和民族精神。“周”字也不例外，从其构造到意义，再到今天的拼音形式，无不体现着深厚的文化底蕴。当我们书写或说出“zhōu”时，实际上也是在传承和发展这份宝贵的文化遗产。无论是在国内还是海外华人社区，通过学习汉语拼音，更多人能够跨越地域限制，共同感受汉语的魅力。</w:t>
      </w:r>
    </w:p>
    <w:p w14:paraId="15F19156" w14:textId="77777777" w:rsidR="005C59B7" w:rsidRDefault="005C59B7">
      <w:pPr>
        <w:rPr>
          <w:rFonts w:hint="eastAsia"/>
        </w:rPr>
      </w:pPr>
    </w:p>
    <w:p w14:paraId="01AC18CE" w14:textId="77777777" w:rsidR="005C59B7" w:rsidRDefault="005C59B7">
      <w:pPr>
        <w:rPr>
          <w:rFonts w:hint="eastAsia"/>
        </w:rPr>
      </w:pPr>
      <w:r>
        <w:rPr>
          <w:rFonts w:hint="eastAsia"/>
        </w:rPr>
        <w:t>最后的总结</w:t>
      </w:r>
    </w:p>
    <w:p w14:paraId="3D73CB8F" w14:textId="77777777" w:rsidR="005C59B7" w:rsidRDefault="005C59B7">
      <w:pPr>
        <w:rPr>
          <w:rFonts w:hint="eastAsia"/>
        </w:rPr>
      </w:pPr>
      <w:r>
        <w:rPr>
          <w:rFonts w:hint="eastAsia"/>
        </w:rPr>
        <w:t>汉语拼音不仅是沟通交流的桥梁，更是连接古今中外的文化纽带。“周”的拼音虽简短，但它所代表的内容却是丰富多彩的。希望通过这篇文章，能让大家对“周”的拼音以及背后的中国文化有更深的理解和认识。</w:t>
      </w:r>
    </w:p>
    <w:p w14:paraId="3FB5BC43" w14:textId="77777777" w:rsidR="005C59B7" w:rsidRDefault="005C59B7">
      <w:pPr>
        <w:rPr>
          <w:rFonts w:hint="eastAsia"/>
        </w:rPr>
      </w:pPr>
    </w:p>
    <w:p w14:paraId="4BE77B55" w14:textId="77777777" w:rsidR="005C59B7" w:rsidRDefault="005C5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8D6FE" w14:textId="3A04240B" w:rsidR="00934615" w:rsidRDefault="00934615"/>
    <w:sectPr w:rsidR="0093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15"/>
    <w:rsid w:val="00230453"/>
    <w:rsid w:val="005C59B7"/>
    <w:rsid w:val="0093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96A71-8914-4814-980D-8B9B32F0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