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哲理句子精辟简短励志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在快节奏的生活中，我们常常会感到迷茫与疲惫。此时，几句简短而深刻的哲理句子，能够给我们带来思考的力量和心灵的慰藉。这些句子不仅是智慧的结晶，更是激励我们不断前行的动力。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行动的最后的总结。”无论我们心中怀有怎样的理想，只有付诸实践，才能将梦想变为现实。行动力是实现目标的关键，它能帮助我们克服困难，迎接挑战。因此，不要害怕失败，勇敢迈出第一步，成功会在不远处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高度。”生活中，我们会遇到各种各样的挑战与挫折，然而，积极的心态能够让我们从中汲取力量。即使身处逆境，保持乐观的心态也能让我们看见希望的曙光。正如一位智者所说：“阳光总在风雨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当下，而非未来。”许多人总是忙于追求未来的成就，却忽略了眼前的美好。珍惜每一个当下，享受生活中的点滴幸福，才能真正体会到生命的意义。无论是与朋友的欢聚，还是独自享受的宁静时光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的一部分。”没有人能够一直顺风顺水，失败是每一个成功者必经的旅程。关键在于我们如何看待失败。失败并非终点，而是成长的契机。每一次跌倒，都是一次积累经验的机会，教会我们如何在未来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坚持是通向胜利的桥梁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梦想的道路上，困难与挫折在所难免。唯有坚持，才能使我们不断接近目标。坚持不仅是一种态度，更是一种力量。记住，许多成功者之所以能够取得成就，正是因为他们在面对困难时选择了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真理。”无论我们如何努力规划未来，生活总会带来意想不到的变化。面对变化，勇敢接受并适应，才能找到新的方向。每一次变化都可能是新的机遇，勇敢迎接挑战，才能在人生的旅途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充满了未知与可能。那些简单而深刻的哲理句子，犹如灯塔，指引着我们在迷雾中前行。希望每个人都能从中获得启发，找到属于自己的力量，去追寻梦想，实现自我。无论前路多么坎坷，记住，永远保持勇敢与坚持，你就能创造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