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CDC4" w14:textId="77777777" w:rsidR="00A34C41" w:rsidRDefault="00A34C41">
      <w:pPr>
        <w:rPr>
          <w:rFonts w:hint="eastAsia"/>
        </w:rPr>
      </w:pPr>
    </w:p>
    <w:p w14:paraId="6CC7E6D2" w14:textId="77777777" w:rsidR="00A34C41" w:rsidRDefault="00A34C41">
      <w:pPr>
        <w:rPr>
          <w:rFonts w:hint="eastAsia"/>
        </w:rPr>
      </w:pPr>
      <w:r>
        <w:rPr>
          <w:rFonts w:hint="eastAsia"/>
        </w:rPr>
        <w:tab/>
        <w:t>张籍 ZHANG JI</w:t>
      </w:r>
    </w:p>
    <w:p w14:paraId="2B6E8662" w14:textId="77777777" w:rsidR="00A34C41" w:rsidRDefault="00A34C41">
      <w:pPr>
        <w:rPr>
          <w:rFonts w:hint="eastAsia"/>
        </w:rPr>
      </w:pPr>
    </w:p>
    <w:p w14:paraId="334A0857" w14:textId="77777777" w:rsidR="00A34C41" w:rsidRDefault="00A34C41">
      <w:pPr>
        <w:rPr>
          <w:rFonts w:hint="eastAsia"/>
        </w:rPr>
      </w:pPr>
    </w:p>
    <w:p w14:paraId="308782DB" w14:textId="77777777" w:rsidR="00A34C41" w:rsidRDefault="00A34C41">
      <w:pPr>
        <w:rPr>
          <w:rFonts w:hint="eastAsia"/>
        </w:rPr>
      </w:pPr>
      <w:r>
        <w:rPr>
          <w:rFonts w:hint="eastAsia"/>
        </w:rPr>
        <w:tab/>
        <w:t>张籍（约768年－约830年），字文昌，唐代著名诗人，其生平与作品在中国文学史上占有重要地位。张籍出生于河北清河（今属河北省），早年家境贫寒，但自幼勤奋好学，后通过科举考试步入仕途。他的诗歌风格平易近人，情感真挚，擅长以简练的语言表达深刻的思想感情，尤其在反映社会现实方面有着独到之处。</w:t>
      </w:r>
    </w:p>
    <w:p w14:paraId="617219E5" w14:textId="77777777" w:rsidR="00A34C41" w:rsidRDefault="00A34C41">
      <w:pPr>
        <w:rPr>
          <w:rFonts w:hint="eastAsia"/>
        </w:rPr>
      </w:pPr>
    </w:p>
    <w:p w14:paraId="638E8E34" w14:textId="77777777" w:rsidR="00A34C41" w:rsidRDefault="00A34C41">
      <w:pPr>
        <w:rPr>
          <w:rFonts w:hint="eastAsia"/>
        </w:rPr>
      </w:pPr>
    </w:p>
    <w:p w14:paraId="6019CEB4" w14:textId="77777777" w:rsidR="00A34C41" w:rsidRDefault="00A34C41">
      <w:pPr>
        <w:rPr>
          <w:rFonts w:hint="eastAsia"/>
        </w:rPr>
      </w:pPr>
    </w:p>
    <w:p w14:paraId="18F2632C" w14:textId="77777777" w:rsidR="00A34C41" w:rsidRDefault="00A34C41">
      <w:pPr>
        <w:rPr>
          <w:rFonts w:hint="eastAsia"/>
        </w:rPr>
      </w:pPr>
      <w:r>
        <w:rPr>
          <w:rFonts w:hint="eastAsia"/>
        </w:rPr>
        <w:tab/>
        <w:t>文学成就</w:t>
      </w:r>
    </w:p>
    <w:p w14:paraId="3686A512" w14:textId="77777777" w:rsidR="00A34C41" w:rsidRDefault="00A34C41">
      <w:pPr>
        <w:rPr>
          <w:rFonts w:hint="eastAsia"/>
        </w:rPr>
      </w:pPr>
    </w:p>
    <w:p w14:paraId="11F7B991" w14:textId="77777777" w:rsidR="00A34C41" w:rsidRDefault="00A34C41">
      <w:pPr>
        <w:rPr>
          <w:rFonts w:hint="eastAsia"/>
        </w:rPr>
      </w:pPr>
    </w:p>
    <w:p w14:paraId="6236FF68" w14:textId="77777777" w:rsidR="00A34C41" w:rsidRDefault="00A34C41">
      <w:pPr>
        <w:rPr>
          <w:rFonts w:hint="eastAsia"/>
        </w:rPr>
      </w:pPr>
      <w:r>
        <w:rPr>
          <w:rFonts w:hint="eastAsia"/>
        </w:rPr>
        <w:tab/>
        <w:t>张籍的文学成就主要体现在其诗歌创作上。他与韩愈、柳宗元等并称为“韩孟诗派”，这一流派主张诗歌应直接反映现实生活，强调诗歌的社会功能。张籍的诗歌多关注下层人民的生活状态，如《秋思》中对思乡之情的细腻描绘，《节妇吟》中对女性贞洁的赞美等，这些作品不仅语言优美，而且富含深意，展现了作者深厚的同情心和社会责任感。他还擅长叙事诗，能够将复杂的情感和故事以简洁明快的方式呈现给读者，如《征妇怨》就深刻地反映了战争给普通家庭带来的痛苦。</w:t>
      </w:r>
    </w:p>
    <w:p w14:paraId="293E2314" w14:textId="77777777" w:rsidR="00A34C41" w:rsidRDefault="00A34C41">
      <w:pPr>
        <w:rPr>
          <w:rFonts w:hint="eastAsia"/>
        </w:rPr>
      </w:pPr>
    </w:p>
    <w:p w14:paraId="23BE2621" w14:textId="77777777" w:rsidR="00A34C41" w:rsidRDefault="00A34C41">
      <w:pPr>
        <w:rPr>
          <w:rFonts w:hint="eastAsia"/>
        </w:rPr>
      </w:pPr>
    </w:p>
    <w:p w14:paraId="5B98EB50" w14:textId="77777777" w:rsidR="00A34C41" w:rsidRDefault="00A34C41">
      <w:pPr>
        <w:rPr>
          <w:rFonts w:hint="eastAsia"/>
        </w:rPr>
      </w:pPr>
    </w:p>
    <w:p w14:paraId="4D5CB8FB" w14:textId="77777777" w:rsidR="00A34C41" w:rsidRDefault="00A34C41">
      <w:pPr>
        <w:rPr>
          <w:rFonts w:hint="eastAsia"/>
        </w:rPr>
      </w:pPr>
      <w:r>
        <w:rPr>
          <w:rFonts w:hint="eastAsia"/>
        </w:rPr>
        <w:tab/>
        <w:t>代表作品</w:t>
      </w:r>
    </w:p>
    <w:p w14:paraId="7286784C" w14:textId="77777777" w:rsidR="00A34C41" w:rsidRDefault="00A34C41">
      <w:pPr>
        <w:rPr>
          <w:rFonts w:hint="eastAsia"/>
        </w:rPr>
      </w:pPr>
    </w:p>
    <w:p w14:paraId="4CD7A172" w14:textId="77777777" w:rsidR="00A34C41" w:rsidRDefault="00A34C41">
      <w:pPr>
        <w:rPr>
          <w:rFonts w:hint="eastAsia"/>
        </w:rPr>
      </w:pPr>
    </w:p>
    <w:p w14:paraId="78168EB5" w14:textId="77777777" w:rsidR="00A34C41" w:rsidRDefault="00A34C41">
      <w:pPr>
        <w:rPr>
          <w:rFonts w:hint="eastAsia"/>
        </w:rPr>
      </w:pPr>
      <w:r>
        <w:rPr>
          <w:rFonts w:hint="eastAsia"/>
        </w:rPr>
        <w:tab/>
        <w:t>张籍流传至今的作品有《张司业集》，其中收录了大量诗歌。他的代表作之一《秋思》：“洛阳城里见秋风，欲作家书意万重。复恐匆匆说不尽，行人临发又开封。”这首诗以极其朴素的语言表达了游子对家乡的思念之情，以及对亲人无尽的牵挂，被誉为唐诗中的佳作。另一首著名的诗作《节妇吟》则是对忠贞爱情和高尚品德的歌颂，展</w:t>
      </w:r>
      <w:r>
        <w:rPr>
          <w:rFonts w:hint="eastAsia"/>
        </w:rPr>
        <w:lastRenderedPageBreak/>
        <w:t>现了作者对于美好人性的追求和向往。</w:t>
      </w:r>
    </w:p>
    <w:p w14:paraId="4CA2EF83" w14:textId="77777777" w:rsidR="00A34C41" w:rsidRDefault="00A34C41">
      <w:pPr>
        <w:rPr>
          <w:rFonts w:hint="eastAsia"/>
        </w:rPr>
      </w:pPr>
    </w:p>
    <w:p w14:paraId="12A32012" w14:textId="77777777" w:rsidR="00A34C41" w:rsidRDefault="00A34C41">
      <w:pPr>
        <w:rPr>
          <w:rFonts w:hint="eastAsia"/>
        </w:rPr>
      </w:pPr>
    </w:p>
    <w:p w14:paraId="2C0FDB83" w14:textId="77777777" w:rsidR="00A34C41" w:rsidRDefault="00A34C41">
      <w:pPr>
        <w:rPr>
          <w:rFonts w:hint="eastAsia"/>
        </w:rPr>
      </w:pPr>
    </w:p>
    <w:p w14:paraId="76CA381C" w14:textId="77777777" w:rsidR="00A34C41" w:rsidRDefault="00A34C41">
      <w:pPr>
        <w:rPr>
          <w:rFonts w:hint="eastAsia"/>
        </w:rPr>
      </w:pPr>
      <w:r>
        <w:rPr>
          <w:rFonts w:hint="eastAsia"/>
        </w:rPr>
        <w:tab/>
        <w:t>影响与评价</w:t>
      </w:r>
    </w:p>
    <w:p w14:paraId="53AB303A" w14:textId="77777777" w:rsidR="00A34C41" w:rsidRDefault="00A34C41">
      <w:pPr>
        <w:rPr>
          <w:rFonts w:hint="eastAsia"/>
        </w:rPr>
      </w:pPr>
    </w:p>
    <w:p w14:paraId="0ADE5139" w14:textId="77777777" w:rsidR="00A34C41" w:rsidRDefault="00A34C41">
      <w:pPr>
        <w:rPr>
          <w:rFonts w:hint="eastAsia"/>
        </w:rPr>
      </w:pPr>
    </w:p>
    <w:p w14:paraId="314EA7C6" w14:textId="77777777" w:rsidR="00A34C41" w:rsidRDefault="00A34C41">
      <w:pPr>
        <w:rPr>
          <w:rFonts w:hint="eastAsia"/>
        </w:rPr>
      </w:pPr>
      <w:r>
        <w:rPr>
          <w:rFonts w:hint="eastAsia"/>
        </w:rPr>
        <w:tab/>
        <w:t>张籍的诗歌以其独特的艺术魅力和深刻的社会意义，在当时就受到了广泛的好评，并对后世产生了深远的影响。他的作品不仅丰富了唐代文学的宝库，也为后人研究唐代社会提供了宝贵的资料。张籍以其卓越的才华和不懈的努力，成为了唐代乃至整个中国文学史上不可或缺的一部分。后世学者对其诗歌的研究从未间断，许多作品被选入各种文学选集中，成为学习和欣赏的对象。</w:t>
      </w:r>
    </w:p>
    <w:p w14:paraId="2A4728AA" w14:textId="77777777" w:rsidR="00A34C41" w:rsidRDefault="00A34C41">
      <w:pPr>
        <w:rPr>
          <w:rFonts w:hint="eastAsia"/>
        </w:rPr>
      </w:pPr>
    </w:p>
    <w:p w14:paraId="3602A538" w14:textId="77777777" w:rsidR="00A34C41" w:rsidRDefault="00A34C41">
      <w:pPr>
        <w:rPr>
          <w:rFonts w:hint="eastAsia"/>
        </w:rPr>
      </w:pPr>
    </w:p>
    <w:p w14:paraId="0DD5E76B" w14:textId="77777777" w:rsidR="00A34C41" w:rsidRDefault="00A34C41">
      <w:pPr>
        <w:rPr>
          <w:rFonts w:hint="eastAsia"/>
        </w:rPr>
      </w:pPr>
    </w:p>
    <w:p w14:paraId="57E78A69" w14:textId="77777777" w:rsidR="00A34C41" w:rsidRDefault="00A34C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DB53A4" w14:textId="77777777" w:rsidR="00A34C41" w:rsidRDefault="00A34C41">
      <w:pPr>
        <w:rPr>
          <w:rFonts w:hint="eastAsia"/>
        </w:rPr>
      </w:pPr>
    </w:p>
    <w:p w14:paraId="270BF056" w14:textId="77777777" w:rsidR="00A34C41" w:rsidRDefault="00A34C41">
      <w:pPr>
        <w:rPr>
          <w:rFonts w:hint="eastAsia"/>
        </w:rPr>
      </w:pPr>
    </w:p>
    <w:p w14:paraId="31E4A1FE" w14:textId="77777777" w:rsidR="00A34C41" w:rsidRDefault="00A34C41">
      <w:pPr>
        <w:rPr>
          <w:rFonts w:hint="eastAsia"/>
        </w:rPr>
      </w:pPr>
      <w:r>
        <w:rPr>
          <w:rFonts w:hint="eastAsia"/>
        </w:rPr>
        <w:tab/>
        <w:t>张籍的一生是奋斗与奉献的一生，他用自己手中的笔记录下了时代的变迁和个人的心路历程，为我们留下了一笔宝贵的精神财富。无论是从文学价值还是从历史角度来看，张籍都是值得我们深入研究和学习的重要人物。通过了解张籍及其作品，不仅可以增进对中国古代文化的认识，也能从中汲取力量，激励我们在面对困难时保持乐观向上的态度。</w:t>
      </w:r>
    </w:p>
    <w:p w14:paraId="1E5E7B3B" w14:textId="77777777" w:rsidR="00A34C41" w:rsidRDefault="00A34C41">
      <w:pPr>
        <w:rPr>
          <w:rFonts w:hint="eastAsia"/>
        </w:rPr>
      </w:pPr>
    </w:p>
    <w:p w14:paraId="05C3CB8F" w14:textId="77777777" w:rsidR="00A34C41" w:rsidRDefault="00A34C41">
      <w:pPr>
        <w:rPr>
          <w:rFonts w:hint="eastAsia"/>
        </w:rPr>
      </w:pPr>
    </w:p>
    <w:p w14:paraId="0DD4E05D" w14:textId="77777777" w:rsidR="00A34C41" w:rsidRDefault="00A34C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F5A9B" w14:textId="4364D1E4" w:rsidR="00942411" w:rsidRDefault="00942411"/>
    <w:sectPr w:rsidR="00942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11"/>
    <w:rsid w:val="008F70FE"/>
    <w:rsid w:val="00942411"/>
    <w:rsid w:val="00A3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0DBBE-3896-4704-B031-9542D980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