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0D79" w14:textId="77777777" w:rsidR="00895E7D" w:rsidRDefault="00895E7D">
      <w:pPr>
        <w:rPr>
          <w:rFonts w:hint="eastAsia"/>
        </w:rPr>
      </w:pPr>
    </w:p>
    <w:p w14:paraId="465A55B1" w14:textId="77777777" w:rsidR="00895E7D" w:rsidRDefault="00895E7D">
      <w:pPr>
        <w:rPr>
          <w:rFonts w:hint="eastAsia"/>
        </w:rPr>
      </w:pPr>
      <w:r>
        <w:rPr>
          <w:rFonts w:hint="eastAsia"/>
        </w:rPr>
        <w:tab/>
        <w:t>Táng Sēng</w:t>
      </w:r>
    </w:p>
    <w:p w14:paraId="2A05CB7A" w14:textId="77777777" w:rsidR="00895E7D" w:rsidRDefault="00895E7D">
      <w:pPr>
        <w:rPr>
          <w:rFonts w:hint="eastAsia"/>
        </w:rPr>
      </w:pPr>
    </w:p>
    <w:p w14:paraId="49C0AE48" w14:textId="77777777" w:rsidR="00895E7D" w:rsidRDefault="00895E7D">
      <w:pPr>
        <w:rPr>
          <w:rFonts w:hint="eastAsia"/>
        </w:rPr>
      </w:pPr>
    </w:p>
    <w:p w14:paraId="6E556D58" w14:textId="77777777" w:rsidR="00895E7D" w:rsidRDefault="00895E7D">
      <w:pPr>
        <w:rPr>
          <w:rFonts w:hint="eastAsia"/>
        </w:rPr>
      </w:pPr>
      <w:r>
        <w:rPr>
          <w:rFonts w:hint="eastAsia"/>
        </w:rPr>
        <w:tab/>
        <w:t>唐僧，即玄奘法师（602年－664年），是中国唐代著名的高僧、佛学家和旅行家。他被尊称为“三藏法师”，因他精通佛教经典中的经藏、律藏和论藏。唐僧在中国历史上占据着独特的位置，他的生平事迹不仅在宗教界影响深远，在文学艺术领域也留下了浓墨重彩的一笔。</w:t>
      </w:r>
    </w:p>
    <w:p w14:paraId="584E9C41" w14:textId="77777777" w:rsidR="00895E7D" w:rsidRDefault="00895E7D">
      <w:pPr>
        <w:rPr>
          <w:rFonts w:hint="eastAsia"/>
        </w:rPr>
      </w:pPr>
    </w:p>
    <w:p w14:paraId="0F87ABFB" w14:textId="77777777" w:rsidR="00895E7D" w:rsidRDefault="00895E7D">
      <w:pPr>
        <w:rPr>
          <w:rFonts w:hint="eastAsia"/>
        </w:rPr>
      </w:pPr>
    </w:p>
    <w:p w14:paraId="63CF5B0A" w14:textId="77777777" w:rsidR="00895E7D" w:rsidRDefault="00895E7D">
      <w:pPr>
        <w:rPr>
          <w:rFonts w:hint="eastAsia"/>
        </w:rPr>
      </w:pPr>
    </w:p>
    <w:p w14:paraId="6C2C3D3C" w14:textId="77777777" w:rsidR="00895E7D" w:rsidRDefault="00895E7D">
      <w:pPr>
        <w:rPr>
          <w:rFonts w:hint="eastAsia"/>
        </w:rPr>
      </w:pPr>
      <w:r>
        <w:rPr>
          <w:rFonts w:hint="eastAsia"/>
        </w:rPr>
        <w:tab/>
        <w:t>早年生活与出家</w:t>
      </w:r>
    </w:p>
    <w:p w14:paraId="4F0A6D9D" w14:textId="77777777" w:rsidR="00895E7D" w:rsidRDefault="00895E7D">
      <w:pPr>
        <w:rPr>
          <w:rFonts w:hint="eastAsia"/>
        </w:rPr>
      </w:pPr>
    </w:p>
    <w:p w14:paraId="72A9D3E8" w14:textId="77777777" w:rsidR="00895E7D" w:rsidRDefault="00895E7D">
      <w:pPr>
        <w:rPr>
          <w:rFonts w:hint="eastAsia"/>
        </w:rPr>
      </w:pPr>
    </w:p>
    <w:p w14:paraId="36D23A54" w14:textId="77777777" w:rsidR="00895E7D" w:rsidRDefault="00895E7D">
      <w:pPr>
        <w:rPr>
          <w:rFonts w:hint="eastAsia"/>
        </w:rPr>
      </w:pPr>
      <w:r>
        <w:rPr>
          <w:rFonts w:hint="eastAsia"/>
        </w:rPr>
        <w:tab/>
        <w:t>出生于洛州缑氏县的一个书香门第，玄奘自幼聪慧好学，对佛教典籍有着浓厚的兴趣。隋朝末年，社会动荡不安，这促使年轻的玄奘更加深入地思考人生的意义，并最终决定投身佛门。13岁时，他跟随兄长到洛阳净土寺剃度为僧，开始了他的修行生涯。在寺庙中，玄奘刻苦钻研佛法，很快便以博学多才闻名。</w:t>
      </w:r>
    </w:p>
    <w:p w14:paraId="3D1F2E28" w14:textId="77777777" w:rsidR="00895E7D" w:rsidRDefault="00895E7D">
      <w:pPr>
        <w:rPr>
          <w:rFonts w:hint="eastAsia"/>
        </w:rPr>
      </w:pPr>
    </w:p>
    <w:p w14:paraId="11FBBE1C" w14:textId="77777777" w:rsidR="00895E7D" w:rsidRDefault="00895E7D">
      <w:pPr>
        <w:rPr>
          <w:rFonts w:hint="eastAsia"/>
        </w:rPr>
      </w:pPr>
    </w:p>
    <w:p w14:paraId="2DDED4DC" w14:textId="77777777" w:rsidR="00895E7D" w:rsidRDefault="00895E7D">
      <w:pPr>
        <w:rPr>
          <w:rFonts w:hint="eastAsia"/>
        </w:rPr>
      </w:pPr>
    </w:p>
    <w:p w14:paraId="75C436C2" w14:textId="77777777" w:rsidR="00895E7D" w:rsidRDefault="00895E7D">
      <w:pPr>
        <w:rPr>
          <w:rFonts w:hint="eastAsia"/>
        </w:rPr>
      </w:pPr>
      <w:r>
        <w:rPr>
          <w:rFonts w:hint="eastAsia"/>
        </w:rPr>
        <w:tab/>
        <w:t>西行取经的壮举</w:t>
      </w:r>
    </w:p>
    <w:p w14:paraId="55E52AEC" w14:textId="77777777" w:rsidR="00895E7D" w:rsidRDefault="00895E7D">
      <w:pPr>
        <w:rPr>
          <w:rFonts w:hint="eastAsia"/>
        </w:rPr>
      </w:pPr>
    </w:p>
    <w:p w14:paraId="1EDFBE9D" w14:textId="77777777" w:rsidR="00895E7D" w:rsidRDefault="00895E7D">
      <w:pPr>
        <w:rPr>
          <w:rFonts w:hint="eastAsia"/>
        </w:rPr>
      </w:pPr>
    </w:p>
    <w:p w14:paraId="0A166DE4" w14:textId="77777777" w:rsidR="00895E7D" w:rsidRDefault="00895E7D">
      <w:pPr>
        <w:rPr>
          <w:rFonts w:hint="eastAsia"/>
        </w:rPr>
      </w:pPr>
      <w:r>
        <w:rPr>
          <w:rFonts w:hint="eastAsia"/>
        </w:rPr>
        <w:tab/>
        <w:t>为了寻求更为纯正的佛教教义，解决当时中国佛教界存在的诸多疑问，唐僧不顾路途艰险，毅然决然地踏上了前往印度取经的道路。这次旅程历时十七载，行程五万里，途径一百一十个国家。途中，他遭遇了无数艰难险阻，包括沙漠的酷热、雪山的严寒以及强盗的威胁。然而，凭借着坚定的信念和非凡的毅力，唐僧最终成功抵达天竺，学习并带回了大量珍贵的佛教文献。</w:t>
      </w:r>
    </w:p>
    <w:p w14:paraId="3CD460C2" w14:textId="77777777" w:rsidR="00895E7D" w:rsidRDefault="00895E7D">
      <w:pPr>
        <w:rPr>
          <w:rFonts w:hint="eastAsia"/>
        </w:rPr>
      </w:pPr>
    </w:p>
    <w:p w14:paraId="60936A3E" w14:textId="77777777" w:rsidR="00895E7D" w:rsidRDefault="00895E7D">
      <w:pPr>
        <w:rPr>
          <w:rFonts w:hint="eastAsia"/>
        </w:rPr>
      </w:pPr>
    </w:p>
    <w:p w14:paraId="7C301BED" w14:textId="77777777" w:rsidR="00895E7D" w:rsidRDefault="00895E7D">
      <w:pPr>
        <w:rPr>
          <w:rFonts w:hint="eastAsia"/>
        </w:rPr>
      </w:pPr>
    </w:p>
    <w:p w14:paraId="58AE7208" w14:textId="77777777" w:rsidR="00895E7D" w:rsidRDefault="00895E7D">
      <w:pPr>
        <w:rPr>
          <w:rFonts w:hint="eastAsia"/>
        </w:rPr>
      </w:pPr>
      <w:r>
        <w:rPr>
          <w:rFonts w:hint="eastAsia"/>
        </w:rPr>
        <w:tab/>
        <w:t>文化交流的使者</w:t>
      </w:r>
    </w:p>
    <w:p w14:paraId="029CBBFB" w14:textId="77777777" w:rsidR="00895E7D" w:rsidRDefault="00895E7D">
      <w:pPr>
        <w:rPr>
          <w:rFonts w:hint="eastAsia"/>
        </w:rPr>
      </w:pPr>
    </w:p>
    <w:p w14:paraId="39DE856D" w14:textId="77777777" w:rsidR="00895E7D" w:rsidRDefault="00895E7D">
      <w:pPr>
        <w:rPr>
          <w:rFonts w:hint="eastAsia"/>
        </w:rPr>
      </w:pPr>
    </w:p>
    <w:p w14:paraId="50BB4A57" w14:textId="77777777" w:rsidR="00895E7D" w:rsidRDefault="00895E7D">
      <w:pPr>
        <w:rPr>
          <w:rFonts w:hint="eastAsia"/>
        </w:rPr>
      </w:pPr>
      <w:r>
        <w:rPr>
          <w:rFonts w:hint="eastAsia"/>
        </w:rPr>
        <w:tab/>
        <w:t>除了是一位伟大的学者和修行者，唐僧还扮演了文化交流使者的角色。他在印度期间，不仅学习了当地的语言文字，还与多位著名的大师交流研讨。归国后，唐僧将所学传授给弟子们，并组织翻译了大量的梵文佛经，为中国佛教的发展奠定了坚实的基础。他还撰写了《大唐西域记》，记录了沿途各国的风土人情、地理环境等信息，成为研究古代亚洲历史地理的重要资料。</w:t>
      </w:r>
    </w:p>
    <w:p w14:paraId="2D1F72F9" w14:textId="77777777" w:rsidR="00895E7D" w:rsidRDefault="00895E7D">
      <w:pPr>
        <w:rPr>
          <w:rFonts w:hint="eastAsia"/>
        </w:rPr>
      </w:pPr>
    </w:p>
    <w:p w14:paraId="1C911106" w14:textId="77777777" w:rsidR="00895E7D" w:rsidRDefault="00895E7D">
      <w:pPr>
        <w:rPr>
          <w:rFonts w:hint="eastAsia"/>
        </w:rPr>
      </w:pPr>
    </w:p>
    <w:p w14:paraId="2BE679B2" w14:textId="77777777" w:rsidR="00895E7D" w:rsidRDefault="00895E7D">
      <w:pPr>
        <w:rPr>
          <w:rFonts w:hint="eastAsia"/>
        </w:rPr>
      </w:pPr>
    </w:p>
    <w:p w14:paraId="380C6AB0" w14:textId="77777777" w:rsidR="00895E7D" w:rsidRDefault="00895E7D">
      <w:pPr>
        <w:rPr>
          <w:rFonts w:hint="eastAsia"/>
        </w:rPr>
      </w:pPr>
      <w:r>
        <w:rPr>
          <w:rFonts w:hint="eastAsia"/>
        </w:rPr>
        <w:tab/>
        <w:t>对中国佛教的影响</w:t>
      </w:r>
    </w:p>
    <w:p w14:paraId="0DADA9C9" w14:textId="77777777" w:rsidR="00895E7D" w:rsidRDefault="00895E7D">
      <w:pPr>
        <w:rPr>
          <w:rFonts w:hint="eastAsia"/>
        </w:rPr>
      </w:pPr>
    </w:p>
    <w:p w14:paraId="610C9CE2" w14:textId="77777777" w:rsidR="00895E7D" w:rsidRDefault="00895E7D">
      <w:pPr>
        <w:rPr>
          <w:rFonts w:hint="eastAsia"/>
        </w:rPr>
      </w:pPr>
    </w:p>
    <w:p w14:paraId="5A7859A5" w14:textId="77777777" w:rsidR="00895E7D" w:rsidRDefault="00895E7D">
      <w:pPr>
        <w:rPr>
          <w:rFonts w:hint="eastAsia"/>
        </w:rPr>
      </w:pPr>
      <w:r>
        <w:rPr>
          <w:rFonts w:hint="eastAsia"/>
        </w:rPr>
        <w:tab/>
        <w:t>唐僧取经归来后，受到了朝廷的高度赞誉和社会各界的广泛尊重。他创立了法相宗，这一宗派后来发展成为中国佛教八大宗派之一。唐僧一生致力于弘扬佛法，培养了一大批优秀的佛教人才。他的思想理论及其实践成果，极大地丰富和发展了中国的佛教文化，同时也促进了中外文化的交流与融合。直至今日，唐僧的精神依然激励着一代又一代的人们去探索未知的世界，追求真理。</w:t>
      </w:r>
    </w:p>
    <w:p w14:paraId="56688039" w14:textId="77777777" w:rsidR="00895E7D" w:rsidRDefault="00895E7D">
      <w:pPr>
        <w:rPr>
          <w:rFonts w:hint="eastAsia"/>
        </w:rPr>
      </w:pPr>
    </w:p>
    <w:p w14:paraId="1D00E3E5" w14:textId="77777777" w:rsidR="00895E7D" w:rsidRDefault="00895E7D">
      <w:pPr>
        <w:rPr>
          <w:rFonts w:hint="eastAsia"/>
        </w:rPr>
      </w:pPr>
    </w:p>
    <w:p w14:paraId="449A0411" w14:textId="77777777" w:rsidR="00895E7D" w:rsidRDefault="00895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98407" w14:textId="463399A4" w:rsidR="00692AA5" w:rsidRDefault="00692AA5"/>
    <w:sectPr w:rsidR="0069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A5"/>
    <w:rsid w:val="002C4F04"/>
    <w:rsid w:val="00692AA5"/>
    <w:rsid w:val="008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CB2AB-5CB3-4EC5-B096-1CFB9183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