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唯美惊艳的环境描写月光的句子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深邃的天际闪烁，月亮缓缓升起，银白的光辉如水般倾泻而下，洒在大地的每一个角落。那明亮的月光，如同一位温柔的仙子，轻轻拂过树梢，宛如在为大地披上一层梦幻的轻纱，显得既神秘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皎洁的月光与静谧的湖面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月光的照耀下，变得如同一面镜子，映出天上的皓月与闪烁的星辰。微风拂过，湖面泛起涟漪，月光被打散成千万道银色的碎片，宛如无数颗璀璨的宝石在水中闪耀。此时的湖面，仿佛与天空融为一体，勾勒出一个梦幻的世界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月光洒落在宁静的小径上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径两旁的树木在月光的照耀下，投射出斑驳的影子，仿佛是一幅静谧的水彩画。月光透过树叶，洒落在地面，形成了一个个亮点，犹如星星点点的花朵，静静地绽放在夜色中。走在这样的小径上，仿佛能听见月光轻柔的低语，带来一种无与伦比的安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月光下的花朵与虫鸣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花朵在月光的洗礼下，显得格外娇艳。银色的光辉洒在花瓣上，仿佛为它们镀上了一层光辉的薄膜，透着淡淡的香气。此时，虫鸣声声，似乎是在为月光伴奏，为这宁静的夜晚增添了几分生机。月光与花香、虫鸣交织在一起，构成了一幅和谐的自然交响曲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月光映照下的远山与云彩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月光的照耀下，显得更加巍峨挺拔，银色的光辉勾勒出它们的轮廓，宛如一幅雄伟的画卷。云彩在月光的映衬下，变得柔和而神秘，仿佛是一层轻纱，静静地覆盖在山峦之上。这样的夜晚，天地间似乎只剩下月光的柔情，令人不禁感慨，生活的美好在于这些简单而纯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月光的魅力与诗意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月光不仅仅是一种自然现象，更是一种心灵的寄托。它带来安静、平和与思考，让人在纷扰的生活中找到一丝宁静。无论是孤独的思索，还是与友人的欢聚，月光总是那样默默陪伴，给予人们无尽的温暖与慰藉。正因如此，月光成为了无数诗人笔下的灵感，吟诵着那份不变的魅力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