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8A5EB" w14:textId="77777777" w:rsidR="00CF0179" w:rsidRDefault="00CF0179">
      <w:pPr>
        <w:rPr>
          <w:rFonts w:hint="eastAsia"/>
        </w:rPr>
      </w:pPr>
      <w:r>
        <w:rPr>
          <w:rFonts w:hint="eastAsia"/>
        </w:rPr>
        <w:t>啄食的意思和的拼音</w:t>
      </w:r>
    </w:p>
    <w:p w14:paraId="10ADF1FB" w14:textId="77777777" w:rsidR="00CF0179" w:rsidRDefault="00CF0179">
      <w:pPr>
        <w:rPr>
          <w:rFonts w:hint="eastAsia"/>
        </w:rPr>
      </w:pPr>
      <w:r>
        <w:rPr>
          <w:rFonts w:hint="eastAsia"/>
        </w:rPr>
        <w:t>在自然界的鸟类世界里，“啄食”是一个非常常见的行为，其拼音为“zhuó shí”。啄食指的是鸟类使用它们特化的喙来获取食物的动作。这一动作不仅限于直接从地面或树枝上捡拾食物，还包括挖掘、捕捉昆虫、破壳取食等更为复杂的觅食活动。鸟喙的形状、大小和强度因应不同的饮食习惯而进化出多种多样的形态，使得每一种鸟类都能适应特定的食物来源。</w:t>
      </w:r>
    </w:p>
    <w:p w14:paraId="45765D75" w14:textId="77777777" w:rsidR="00CF0179" w:rsidRDefault="00CF0179">
      <w:pPr>
        <w:rPr>
          <w:rFonts w:hint="eastAsia"/>
        </w:rPr>
      </w:pPr>
    </w:p>
    <w:p w14:paraId="45FA2FA4" w14:textId="77777777" w:rsidR="00CF0179" w:rsidRDefault="00CF0179">
      <w:pPr>
        <w:rPr>
          <w:rFonts w:hint="eastAsia"/>
        </w:rPr>
      </w:pPr>
      <w:r>
        <w:rPr>
          <w:rFonts w:hint="eastAsia"/>
        </w:rPr>
        <w:t>啄食的重要性</w:t>
      </w:r>
    </w:p>
    <w:p w14:paraId="24B282BD" w14:textId="77777777" w:rsidR="00CF0179" w:rsidRDefault="00CF0179">
      <w:pPr>
        <w:rPr>
          <w:rFonts w:hint="eastAsia"/>
        </w:rPr>
      </w:pPr>
      <w:r>
        <w:rPr>
          <w:rFonts w:hint="eastAsia"/>
        </w:rPr>
        <w:t>啄食对于鸟类而言是生存的基本技能之一。它不仅仅涉及到进食这个简单的生理需求，更与鸟类的生态位息息相关。通过啄食，鸟类能够利用环境中的各种资源，从而在自然界中找到自己的位置。例如，啄木鸟的强健而尖锐的喙使它能够在树干中寻找害虫；而鹦鹉则以其坚硬的喙打开坚果，获取其中的果仁。因此，研究啄食行为有助于我们深入了解鸟类与其栖息地之间的关系，以及它们如何与其他物种竞争或共存。</w:t>
      </w:r>
    </w:p>
    <w:p w14:paraId="2D6BB1EC" w14:textId="77777777" w:rsidR="00CF0179" w:rsidRDefault="00CF0179">
      <w:pPr>
        <w:rPr>
          <w:rFonts w:hint="eastAsia"/>
        </w:rPr>
      </w:pPr>
    </w:p>
    <w:p w14:paraId="5EA70617" w14:textId="77777777" w:rsidR="00CF0179" w:rsidRDefault="00CF0179">
      <w:pPr>
        <w:rPr>
          <w:rFonts w:hint="eastAsia"/>
        </w:rPr>
      </w:pPr>
      <w:r>
        <w:rPr>
          <w:rFonts w:hint="eastAsia"/>
        </w:rPr>
        <w:t>不同种类鸟类的啄食方式</w:t>
      </w:r>
    </w:p>
    <w:p w14:paraId="138A1DA3" w14:textId="77777777" w:rsidR="00CF0179" w:rsidRDefault="00CF0179">
      <w:pPr>
        <w:rPr>
          <w:rFonts w:hint="eastAsia"/>
        </w:rPr>
      </w:pPr>
      <w:r>
        <w:rPr>
          <w:rFonts w:hint="eastAsia"/>
        </w:rPr>
        <w:t>由于鸟类的多样性，啄食的方式也千差万别。以候鸟为例，在长途迁徙过程中，它们会依赖水面的浮游生物或是停歇地上的种子作为能量补充。水鸟如鸭子和鹅则有扁平的喙，适合过滤水中的藻类和小型无脊椎动物。猛禽如鹰和隼拥有弯曲且锋利的喙，专门用于撕裂猎物。一些鸟类还会用喙进行社交互动，比如梳理羽毛或互相喂食，这些行为同样可以视为广义上的啄食行为的一部分。</w:t>
      </w:r>
    </w:p>
    <w:p w14:paraId="6FE6D2CF" w14:textId="77777777" w:rsidR="00CF0179" w:rsidRDefault="00CF0179">
      <w:pPr>
        <w:rPr>
          <w:rFonts w:hint="eastAsia"/>
        </w:rPr>
      </w:pPr>
    </w:p>
    <w:p w14:paraId="75EEF63B" w14:textId="77777777" w:rsidR="00CF0179" w:rsidRDefault="00CF0179">
      <w:pPr>
        <w:rPr>
          <w:rFonts w:hint="eastAsia"/>
        </w:rPr>
      </w:pPr>
      <w:r>
        <w:rPr>
          <w:rFonts w:hint="eastAsia"/>
        </w:rPr>
        <w:t>啄食行为的研究价值</w:t>
      </w:r>
    </w:p>
    <w:p w14:paraId="3D97A769" w14:textId="77777777" w:rsidR="00CF0179" w:rsidRDefault="00CF0179">
      <w:pPr>
        <w:rPr>
          <w:rFonts w:hint="eastAsia"/>
        </w:rPr>
      </w:pPr>
      <w:r>
        <w:rPr>
          <w:rFonts w:hint="eastAsia"/>
        </w:rPr>
        <w:t>科学家们对啄食行为的兴趣不仅在于理解鸟类的生活习性，还因为它能揭示出更多关于生态系统健康的信息。例如，如果某一地区内以昆虫为主食的小型鸟类数量减少，这可能预示着当地昆虫种群的变化，进而反映出潜在的环境问题。观察城市化进程中鸟类啄食习惯的改变，可以帮助我们评估人类活动对野生动物的影响，并制定相应的保护措施。啄食不仅是鸟类生活的一个重要方面，也是连接生物多样性和环境保护的关键纽带。</w:t>
      </w:r>
    </w:p>
    <w:p w14:paraId="1B0D77E1" w14:textId="77777777" w:rsidR="00CF0179" w:rsidRDefault="00CF0179">
      <w:pPr>
        <w:rPr>
          <w:rFonts w:hint="eastAsia"/>
        </w:rPr>
      </w:pPr>
    </w:p>
    <w:p w14:paraId="5ABF29EC" w14:textId="77777777" w:rsidR="00CF0179" w:rsidRDefault="00CF0179">
      <w:pPr>
        <w:rPr>
          <w:rFonts w:hint="eastAsia"/>
        </w:rPr>
      </w:pPr>
      <w:r>
        <w:rPr>
          <w:rFonts w:hint="eastAsia"/>
        </w:rPr>
        <w:t>最后的总结</w:t>
      </w:r>
    </w:p>
    <w:p w14:paraId="31757A21" w14:textId="77777777" w:rsidR="00CF0179" w:rsidRDefault="00CF0179">
      <w:pPr>
        <w:rPr>
          <w:rFonts w:hint="eastAsia"/>
        </w:rPr>
      </w:pPr>
      <w:r>
        <w:rPr>
          <w:rFonts w:hint="eastAsia"/>
        </w:rPr>
        <w:t>“啄食”不仅是鸟类获取营养的重要手段，更是它们适应环境、维持生态平衡的关键因素。通过研究这种行为，我们可以更好地了解鸟类的生活方式及其面临的挑战，同时也能为保护工作提供科学依据。随着研究的不断深入，我们期待未来能够发现更多有关啄食的秘密，以及它所蕴含的生态学意义。</w:t>
      </w:r>
    </w:p>
    <w:p w14:paraId="2C19B3EC" w14:textId="77777777" w:rsidR="00CF0179" w:rsidRDefault="00CF0179">
      <w:pPr>
        <w:rPr>
          <w:rFonts w:hint="eastAsia"/>
        </w:rPr>
      </w:pPr>
    </w:p>
    <w:p w14:paraId="459F0A32" w14:textId="77777777" w:rsidR="00CF0179" w:rsidRDefault="00CF01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8E07DE" w14:textId="71182061" w:rsidR="00D845ED" w:rsidRDefault="00D845ED"/>
    <w:sectPr w:rsidR="00D8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ED"/>
    <w:rsid w:val="00230453"/>
    <w:rsid w:val="00CF0179"/>
    <w:rsid w:val="00D8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A7774-4B2A-4F39-A565-F6D3F0CD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