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9CC1B" w14:textId="77777777" w:rsidR="007B05E2" w:rsidRDefault="007B05E2">
      <w:pPr>
        <w:rPr>
          <w:rFonts w:hint="eastAsia"/>
        </w:rPr>
      </w:pPr>
      <w:r>
        <w:rPr>
          <w:rFonts w:hint="eastAsia"/>
        </w:rPr>
        <w:t>啄食的拼音和翻译</w:t>
      </w:r>
    </w:p>
    <w:p w14:paraId="5ED91C6D" w14:textId="77777777" w:rsidR="007B05E2" w:rsidRDefault="007B05E2">
      <w:pPr>
        <w:rPr>
          <w:rFonts w:hint="eastAsia"/>
        </w:rPr>
      </w:pPr>
      <w:r>
        <w:rPr>
          <w:rFonts w:hint="eastAsia"/>
        </w:rPr>
        <w:t>在汉语中，“啄食”这个词由两个汉字组成，分别是“啄”和“食”。其拼音为“zhuó shí”，其中“啄”的拼音是“zhuó”，而“食”的拼音是“shí”。这个词语用来描述鸟类用喙来获取食物的行为。当鸟儿以快速而准确的动作用它们坚硬的喙从地面、树枝或任何其他表面拾起种子、昆虫或其他小型食物时，我们就可以说它们正在“啄食”。在英语中，“啄食”的对应词汇是“pecking”，它同样指的是鸟类使用喙进食的过程。</w:t>
      </w:r>
    </w:p>
    <w:p w14:paraId="70C05EC1" w14:textId="77777777" w:rsidR="007B05E2" w:rsidRDefault="007B05E2">
      <w:pPr>
        <w:rPr>
          <w:rFonts w:hint="eastAsia"/>
        </w:rPr>
      </w:pPr>
    </w:p>
    <w:p w14:paraId="5C14357D" w14:textId="77777777" w:rsidR="007B05E2" w:rsidRDefault="007B05E2">
      <w:pPr>
        <w:rPr>
          <w:rFonts w:hint="eastAsia"/>
        </w:rPr>
      </w:pPr>
      <w:r>
        <w:rPr>
          <w:rFonts w:hint="eastAsia"/>
        </w:rPr>
        <w:t>啄食行为在鸟类中的重要性</w:t>
      </w:r>
    </w:p>
    <w:p w14:paraId="24CCD30E" w14:textId="77777777" w:rsidR="007B05E2" w:rsidRDefault="007B05E2">
      <w:pPr>
        <w:rPr>
          <w:rFonts w:hint="eastAsia"/>
        </w:rPr>
      </w:pPr>
      <w:r>
        <w:rPr>
          <w:rFonts w:hint="eastAsia"/>
        </w:rPr>
        <w:t>对于许多鸟类来说，啄食不仅是生存的基本技能，也是与环境互动的重要方式。“pecking”（啄食）这一动作看似简单，却涉及到一系列复杂的感官协调和肌肉控制。鸟类依靠敏锐的眼睛发现潜在的食物来源，然后通过精准的头部运动来实现啄取。这种能力对于生活在不同生态环境中的鸟类尤为重要，比如森林里的啄木鸟需要啄食树干内的害虫，湿地中的涉禽则要从泥泞中觅食。啄食还帮助鸟类维护社交秩序，在群体中通过啄击确立等级关系。</w:t>
      </w:r>
    </w:p>
    <w:p w14:paraId="2C26A431" w14:textId="77777777" w:rsidR="007B05E2" w:rsidRDefault="007B05E2">
      <w:pPr>
        <w:rPr>
          <w:rFonts w:hint="eastAsia"/>
        </w:rPr>
      </w:pPr>
    </w:p>
    <w:p w14:paraId="7C5A4B33" w14:textId="77777777" w:rsidR="007B05E2" w:rsidRDefault="007B05E2">
      <w:pPr>
        <w:rPr>
          <w:rFonts w:hint="eastAsia"/>
        </w:rPr>
      </w:pPr>
      <w:r>
        <w:rPr>
          <w:rFonts w:hint="eastAsia"/>
        </w:rPr>
        <w:t>不同种类鸟类的啄食习惯</w:t>
      </w:r>
    </w:p>
    <w:p w14:paraId="48BA3BAE" w14:textId="77777777" w:rsidR="007B05E2" w:rsidRDefault="007B05E2">
      <w:pPr>
        <w:rPr>
          <w:rFonts w:hint="eastAsia"/>
        </w:rPr>
      </w:pPr>
      <w:r>
        <w:rPr>
          <w:rFonts w:hint="eastAsia"/>
        </w:rPr>
        <w:t>不同的鸟类有着各异的啄食习惯，这反映了它们各自适应特定生态位的最后的总结。例如，鹦鹉科的鸟类拥有强壮且弯曲的喙，非常适合剥开坚果和种子的外壳；相比之下，鸽子和麻雀等陆地鸟类更倾向于直接啄取地面上的小颗粒食物。海鸟如鸬鹚和信天翁则发展出了专门适应海洋生活的啄食技巧，它们能够在飞行中俯冲入水捕捉鱼类。啄食能力的多样性体现了自然选择如何塑造了每种鸟类独特的生理特征和生活习性。</w:t>
      </w:r>
    </w:p>
    <w:p w14:paraId="5F474C71" w14:textId="77777777" w:rsidR="007B05E2" w:rsidRDefault="007B05E2">
      <w:pPr>
        <w:rPr>
          <w:rFonts w:hint="eastAsia"/>
        </w:rPr>
      </w:pPr>
    </w:p>
    <w:p w14:paraId="077F483A" w14:textId="77777777" w:rsidR="007B05E2" w:rsidRDefault="007B05E2">
      <w:pPr>
        <w:rPr>
          <w:rFonts w:hint="eastAsia"/>
        </w:rPr>
      </w:pPr>
      <w:r>
        <w:rPr>
          <w:rFonts w:hint="eastAsia"/>
        </w:rPr>
        <w:t>人类文化中的啄食象征意义</w:t>
      </w:r>
    </w:p>
    <w:p w14:paraId="0F004075" w14:textId="77777777" w:rsidR="007B05E2" w:rsidRDefault="007B05E2">
      <w:pPr>
        <w:rPr>
          <w:rFonts w:hint="eastAsia"/>
        </w:rPr>
      </w:pPr>
      <w:r>
        <w:rPr>
          <w:rFonts w:hint="eastAsia"/>
        </w:rPr>
        <w:t>在人类的文化表达里，“啄食”也承载着丰富的象征含义。在文学作品中，作者经常借用鸟类的啄食行为来比喻人们日常生活中的一些细节或者社会现象。例如，一个人频繁地小口吃东西可以被形象地描述为像鸟一样“pecking away”。在艺术创作方面，艺术家们也会利用这一意象来传达关于贪婪、焦虑或是探索未知世界的主题。无论是作为生物学上的真实行为还是作为一种隐喻，“啄食”都在我们的语言和文化中留下了深刻的印记。</w:t>
      </w:r>
    </w:p>
    <w:p w14:paraId="29E62C66" w14:textId="77777777" w:rsidR="007B05E2" w:rsidRDefault="007B05E2">
      <w:pPr>
        <w:rPr>
          <w:rFonts w:hint="eastAsia"/>
        </w:rPr>
      </w:pPr>
    </w:p>
    <w:p w14:paraId="46B40AE0" w14:textId="77777777" w:rsidR="007B05E2" w:rsidRDefault="007B05E2">
      <w:pPr>
        <w:rPr>
          <w:rFonts w:hint="eastAsia"/>
        </w:rPr>
      </w:pPr>
      <w:r>
        <w:rPr>
          <w:rFonts w:hint="eastAsia"/>
        </w:rPr>
        <w:t>啄食对生态系统的影响</w:t>
      </w:r>
    </w:p>
    <w:p w14:paraId="34E6D280" w14:textId="77777777" w:rsidR="007B05E2" w:rsidRDefault="007B05E2">
      <w:pPr>
        <w:rPr>
          <w:rFonts w:hint="eastAsia"/>
        </w:rPr>
      </w:pPr>
      <w:r>
        <w:rPr>
          <w:rFonts w:hint="eastAsia"/>
        </w:rPr>
        <w:t>鸟类的啄食活动对整个生态系统也有着不可忽视的作用。它们通过控制某些植物种子的数量影响植被分布，同时也制约着昆虫和其他小型无脊椎动物的数量，从而维持了生态平衡。例如，一些鸟类专门捕食害虫，减少了农作物受害的风险，间接支持了农业的发展。鸟类在迁徙过程中将食物残渣散布到各地，促进了物种间的交流与传播。因此，保护鸟类及其栖息地不仅有助于维护生物多样性，还能保障人类赖以生存的自然资源。</w:t>
      </w:r>
    </w:p>
    <w:p w14:paraId="56AA8B5B" w14:textId="77777777" w:rsidR="007B05E2" w:rsidRDefault="007B05E2">
      <w:pPr>
        <w:rPr>
          <w:rFonts w:hint="eastAsia"/>
        </w:rPr>
      </w:pPr>
    </w:p>
    <w:p w14:paraId="0BF315C6" w14:textId="77777777" w:rsidR="007B05E2" w:rsidRDefault="007B05E2">
      <w:pPr>
        <w:rPr>
          <w:rFonts w:hint="eastAsia"/>
        </w:rPr>
      </w:pPr>
      <w:r>
        <w:rPr>
          <w:rFonts w:hint="eastAsia"/>
        </w:rPr>
        <w:t>本文是由每日作文网(2345lzwz.com)为大家创作</w:t>
      </w:r>
    </w:p>
    <w:p w14:paraId="798A877A" w14:textId="67B0FD52" w:rsidR="00C74186" w:rsidRDefault="00C74186"/>
    <w:sectPr w:rsidR="00C741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186"/>
    <w:rsid w:val="00230453"/>
    <w:rsid w:val="007B05E2"/>
    <w:rsid w:val="00C74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F0235-2959-451F-B4EB-40EDE3A0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41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41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41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41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41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41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41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41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41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41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41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41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4186"/>
    <w:rPr>
      <w:rFonts w:cstheme="majorBidi"/>
      <w:color w:val="2F5496" w:themeColor="accent1" w:themeShade="BF"/>
      <w:sz w:val="28"/>
      <w:szCs w:val="28"/>
    </w:rPr>
  </w:style>
  <w:style w:type="character" w:customStyle="1" w:styleId="50">
    <w:name w:val="标题 5 字符"/>
    <w:basedOn w:val="a0"/>
    <w:link w:val="5"/>
    <w:uiPriority w:val="9"/>
    <w:semiHidden/>
    <w:rsid w:val="00C74186"/>
    <w:rPr>
      <w:rFonts w:cstheme="majorBidi"/>
      <w:color w:val="2F5496" w:themeColor="accent1" w:themeShade="BF"/>
      <w:sz w:val="24"/>
    </w:rPr>
  </w:style>
  <w:style w:type="character" w:customStyle="1" w:styleId="60">
    <w:name w:val="标题 6 字符"/>
    <w:basedOn w:val="a0"/>
    <w:link w:val="6"/>
    <w:uiPriority w:val="9"/>
    <w:semiHidden/>
    <w:rsid w:val="00C74186"/>
    <w:rPr>
      <w:rFonts w:cstheme="majorBidi"/>
      <w:b/>
      <w:bCs/>
      <w:color w:val="2F5496" w:themeColor="accent1" w:themeShade="BF"/>
    </w:rPr>
  </w:style>
  <w:style w:type="character" w:customStyle="1" w:styleId="70">
    <w:name w:val="标题 7 字符"/>
    <w:basedOn w:val="a0"/>
    <w:link w:val="7"/>
    <w:uiPriority w:val="9"/>
    <w:semiHidden/>
    <w:rsid w:val="00C74186"/>
    <w:rPr>
      <w:rFonts w:cstheme="majorBidi"/>
      <w:b/>
      <w:bCs/>
      <w:color w:val="595959" w:themeColor="text1" w:themeTint="A6"/>
    </w:rPr>
  </w:style>
  <w:style w:type="character" w:customStyle="1" w:styleId="80">
    <w:name w:val="标题 8 字符"/>
    <w:basedOn w:val="a0"/>
    <w:link w:val="8"/>
    <w:uiPriority w:val="9"/>
    <w:semiHidden/>
    <w:rsid w:val="00C74186"/>
    <w:rPr>
      <w:rFonts w:cstheme="majorBidi"/>
      <w:color w:val="595959" w:themeColor="text1" w:themeTint="A6"/>
    </w:rPr>
  </w:style>
  <w:style w:type="character" w:customStyle="1" w:styleId="90">
    <w:name w:val="标题 9 字符"/>
    <w:basedOn w:val="a0"/>
    <w:link w:val="9"/>
    <w:uiPriority w:val="9"/>
    <w:semiHidden/>
    <w:rsid w:val="00C74186"/>
    <w:rPr>
      <w:rFonts w:eastAsiaTheme="majorEastAsia" w:cstheme="majorBidi"/>
      <w:color w:val="595959" w:themeColor="text1" w:themeTint="A6"/>
    </w:rPr>
  </w:style>
  <w:style w:type="paragraph" w:styleId="a3">
    <w:name w:val="Title"/>
    <w:basedOn w:val="a"/>
    <w:next w:val="a"/>
    <w:link w:val="a4"/>
    <w:uiPriority w:val="10"/>
    <w:qFormat/>
    <w:rsid w:val="00C741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41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41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41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4186"/>
    <w:pPr>
      <w:spacing w:before="160"/>
      <w:jc w:val="center"/>
    </w:pPr>
    <w:rPr>
      <w:i/>
      <w:iCs/>
      <w:color w:val="404040" w:themeColor="text1" w:themeTint="BF"/>
    </w:rPr>
  </w:style>
  <w:style w:type="character" w:customStyle="1" w:styleId="a8">
    <w:name w:val="引用 字符"/>
    <w:basedOn w:val="a0"/>
    <w:link w:val="a7"/>
    <w:uiPriority w:val="29"/>
    <w:rsid w:val="00C74186"/>
    <w:rPr>
      <w:i/>
      <w:iCs/>
      <w:color w:val="404040" w:themeColor="text1" w:themeTint="BF"/>
    </w:rPr>
  </w:style>
  <w:style w:type="paragraph" w:styleId="a9">
    <w:name w:val="List Paragraph"/>
    <w:basedOn w:val="a"/>
    <w:uiPriority w:val="34"/>
    <w:qFormat/>
    <w:rsid w:val="00C74186"/>
    <w:pPr>
      <w:ind w:left="720"/>
      <w:contextualSpacing/>
    </w:pPr>
  </w:style>
  <w:style w:type="character" w:styleId="aa">
    <w:name w:val="Intense Emphasis"/>
    <w:basedOn w:val="a0"/>
    <w:uiPriority w:val="21"/>
    <w:qFormat/>
    <w:rsid w:val="00C74186"/>
    <w:rPr>
      <w:i/>
      <w:iCs/>
      <w:color w:val="2F5496" w:themeColor="accent1" w:themeShade="BF"/>
    </w:rPr>
  </w:style>
  <w:style w:type="paragraph" w:styleId="ab">
    <w:name w:val="Intense Quote"/>
    <w:basedOn w:val="a"/>
    <w:next w:val="a"/>
    <w:link w:val="ac"/>
    <w:uiPriority w:val="30"/>
    <w:qFormat/>
    <w:rsid w:val="00C741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4186"/>
    <w:rPr>
      <w:i/>
      <w:iCs/>
      <w:color w:val="2F5496" w:themeColor="accent1" w:themeShade="BF"/>
    </w:rPr>
  </w:style>
  <w:style w:type="character" w:styleId="ad">
    <w:name w:val="Intense Reference"/>
    <w:basedOn w:val="a0"/>
    <w:uiPriority w:val="32"/>
    <w:qFormat/>
    <w:rsid w:val="00C741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