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8B81" w14:textId="77777777" w:rsidR="00D25369" w:rsidRDefault="00D25369">
      <w:pPr>
        <w:rPr>
          <w:rFonts w:hint="eastAsia"/>
        </w:rPr>
      </w:pPr>
    </w:p>
    <w:p w14:paraId="0B991735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啮的拼音：niè</w:t>
      </w:r>
    </w:p>
    <w:p w14:paraId="4EA3FE48" w14:textId="77777777" w:rsidR="00D25369" w:rsidRDefault="00D25369">
      <w:pPr>
        <w:rPr>
          <w:rFonts w:hint="eastAsia"/>
        </w:rPr>
      </w:pPr>
    </w:p>
    <w:p w14:paraId="4AECEEA8" w14:textId="77777777" w:rsidR="00D25369" w:rsidRDefault="00D25369">
      <w:pPr>
        <w:rPr>
          <w:rFonts w:hint="eastAsia"/>
        </w:rPr>
      </w:pPr>
    </w:p>
    <w:p w14:paraId="71AA45A2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“啮”字在汉语中有着独特的意义与文化价值，其拼音为 niè。这个字通常用来描述动物使用牙齿进行啃咬的行为，比如老鼠啃食东西时的动作。在古代文献中，“啮”不仅限于动物行为，有时也被引申来比喻人之间某些尖锐或激烈的交流方式。</w:t>
      </w:r>
    </w:p>
    <w:p w14:paraId="6E12AAD9" w14:textId="77777777" w:rsidR="00D25369" w:rsidRDefault="00D25369">
      <w:pPr>
        <w:rPr>
          <w:rFonts w:hint="eastAsia"/>
        </w:rPr>
      </w:pPr>
    </w:p>
    <w:p w14:paraId="4584E131" w14:textId="77777777" w:rsidR="00D25369" w:rsidRDefault="00D25369">
      <w:pPr>
        <w:rPr>
          <w:rFonts w:hint="eastAsia"/>
        </w:rPr>
      </w:pPr>
    </w:p>
    <w:p w14:paraId="011E6524" w14:textId="77777777" w:rsidR="00D25369" w:rsidRDefault="00D25369">
      <w:pPr>
        <w:rPr>
          <w:rFonts w:hint="eastAsia"/>
        </w:rPr>
      </w:pPr>
    </w:p>
    <w:p w14:paraId="4A82977A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“啮”的字形解析</w:t>
      </w:r>
    </w:p>
    <w:p w14:paraId="28CC1204" w14:textId="77777777" w:rsidR="00D25369" w:rsidRDefault="00D25369">
      <w:pPr>
        <w:rPr>
          <w:rFonts w:hint="eastAsia"/>
        </w:rPr>
      </w:pPr>
    </w:p>
    <w:p w14:paraId="0B4F31EA" w14:textId="77777777" w:rsidR="00D25369" w:rsidRDefault="00D25369">
      <w:pPr>
        <w:rPr>
          <w:rFonts w:hint="eastAsia"/>
        </w:rPr>
      </w:pPr>
    </w:p>
    <w:p w14:paraId="7D41CD4E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从字形上看，“啮”字由“牙”和“儿”两部分组成。“牙”部位于左侧，形象地描绘了牙齿的形状；而“儿”部则位于右侧，可能象征着动作的执行者或者是动作的对象。这种结构设计巧妙地将“用牙齿咬”这一概念表达得淋漓尽致。</w:t>
      </w:r>
    </w:p>
    <w:p w14:paraId="7DBADF30" w14:textId="77777777" w:rsidR="00D25369" w:rsidRDefault="00D25369">
      <w:pPr>
        <w:rPr>
          <w:rFonts w:hint="eastAsia"/>
        </w:rPr>
      </w:pPr>
    </w:p>
    <w:p w14:paraId="7CEA0E41" w14:textId="77777777" w:rsidR="00D25369" w:rsidRDefault="00D25369">
      <w:pPr>
        <w:rPr>
          <w:rFonts w:hint="eastAsia"/>
        </w:rPr>
      </w:pPr>
    </w:p>
    <w:p w14:paraId="2466ECF3" w14:textId="77777777" w:rsidR="00D25369" w:rsidRDefault="00D25369">
      <w:pPr>
        <w:rPr>
          <w:rFonts w:hint="eastAsia"/>
        </w:rPr>
      </w:pPr>
    </w:p>
    <w:p w14:paraId="3FC5A676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“啮”在古文中的应用</w:t>
      </w:r>
    </w:p>
    <w:p w14:paraId="52CB4AD8" w14:textId="77777777" w:rsidR="00D25369" w:rsidRDefault="00D25369">
      <w:pPr>
        <w:rPr>
          <w:rFonts w:hint="eastAsia"/>
        </w:rPr>
      </w:pPr>
    </w:p>
    <w:p w14:paraId="7CB66A25" w14:textId="77777777" w:rsidR="00D25369" w:rsidRDefault="00D25369">
      <w:pPr>
        <w:rPr>
          <w:rFonts w:hint="eastAsia"/>
        </w:rPr>
      </w:pPr>
    </w:p>
    <w:p w14:paraId="5F893E7B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在古代文学作品中，“啮”字的应用十分广泛，它不仅出现在描述自然界现象的诗文中，如《诗经》中有“小雅·鹿鸣》：“呦呦鹿鸣，食野之苹。我有嘉宾，鼓瑟吹笙。”这里虽然没有直接出现“啮”字，但在许多其他篇章中，作者会用“啮”来形容动物觅食的情景。在一些历史记录或哲学论述中，也有利用“啮”字来隐喻人类社会中的斗争或竞争。</w:t>
      </w:r>
    </w:p>
    <w:p w14:paraId="31CCBB51" w14:textId="77777777" w:rsidR="00D25369" w:rsidRDefault="00D25369">
      <w:pPr>
        <w:rPr>
          <w:rFonts w:hint="eastAsia"/>
        </w:rPr>
      </w:pPr>
    </w:p>
    <w:p w14:paraId="6E4475D6" w14:textId="77777777" w:rsidR="00D25369" w:rsidRDefault="00D25369">
      <w:pPr>
        <w:rPr>
          <w:rFonts w:hint="eastAsia"/>
        </w:rPr>
      </w:pPr>
    </w:p>
    <w:p w14:paraId="13A1A664" w14:textId="77777777" w:rsidR="00D25369" w:rsidRDefault="00D25369">
      <w:pPr>
        <w:rPr>
          <w:rFonts w:hint="eastAsia"/>
        </w:rPr>
      </w:pPr>
    </w:p>
    <w:p w14:paraId="2A4649AD" w14:textId="77777777" w:rsidR="00D25369" w:rsidRDefault="00D25369">
      <w:pPr>
        <w:rPr>
          <w:rFonts w:hint="eastAsia"/>
        </w:rPr>
      </w:pPr>
      <w:r>
        <w:rPr>
          <w:rFonts w:hint="eastAsia"/>
        </w:rPr>
        <w:lastRenderedPageBreak/>
        <w:tab/>
        <w:t>现代汉语中“啮”的使用</w:t>
      </w:r>
    </w:p>
    <w:p w14:paraId="4259F747" w14:textId="77777777" w:rsidR="00D25369" w:rsidRDefault="00D25369">
      <w:pPr>
        <w:rPr>
          <w:rFonts w:hint="eastAsia"/>
        </w:rPr>
      </w:pPr>
    </w:p>
    <w:p w14:paraId="3CD78969" w14:textId="77777777" w:rsidR="00D25369" w:rsidRDefault="00D25369">
      <w:pPr>
        <w:rPr>
          <w:rFonts w:hint="eastAsia"/>
        </w:rPr>
      </w:pPr>
    </w:p>
    <w:p w14:paraId="3489FE40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进入现代社会后，“啮”字虽然不如古时那样频繁出现在日常交流中，但它仍然保留了一定的文化意义和语言魅力。例如，在生物学领域内，当描述某些动物特有的进食习惯时，科学家们可能会选择使用“啮”这个词。在文学创作中，作家们也喜欢运用“啮”这样的词汇来增加文本的表现力和感染力。</w:t>
      </w:r>
    </w:p>
    <w:p w14:paraId="6A6B788F" w14:textId="77777777" w:rsidR="00D25369" w:rsidRDefault="00D25369">
      <w:pPr>
        <w:rPr>
          <w:rFonts w:hint="eastAsia"/>
        </w:rPr>
      </w:pPr>
    </w:p>
    <w:p w14:paraId="7EAE712F" w14:textId="77777777" w:rsidR="00D25369" w:rsidRDefault="00D25369">
      <w:pPr>
        <w:rPr>
          <w:rFonts w:hint="eastAsia"/>
        </w:rPr>
      </w:pPr>
    </w:p>
    <w:p w14:paraId="7AA46AB1" w14:textId="77777777" w:rsidR="00D25369" w:rsidRDefault="00D25369">
      <w:pPr>
        <w:rPr>
          <w:rFonts w:hint="eastAsia"/>
        </w:rPr>
      </w:pPr>
    </w:p>
    <w:p w14:paraId="189C7B57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“啮”的相关成语及谚语</w:t>
      </w:r>
    </w:p>
    <w:p w14:paraId="67B82A0B" w14:textId="77777777" w:rsidR="00D25369" w:rsidRDefault="00D25369">
      <w:pPr>
        <w:rPr>
          <w:rFonts w:hint="eastAsia"/>
        </w:rPr>
      </w:pPr>
    </w:p>
    <w:p w14:paraId="570AB0B1" w14:textId="77777777" w:rsidR="00D25369" w:rsidRDefault="00D25369">
      <w:pPr>
        <w:rPr>
          <w:rFonts w:hint="eastAsia"/>
        </w:rPr>
      </w:pPr>
    </w:p>
    <w:p w14:paraId="5DF6CF99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围绕“啮”字，汉语中还形成了一些有趣的成语和谚语。比如“啮齿之疾”，原本是指牙齿疾病，后来引申为微不足道的小病痛；再如“啮雪吞毡”，形容人在极端困境下仍能保持坚韧不拔的精神状态。这些表达形式不仅丰富了汉语的语言宝库，也反映了中华民族深厚的文化底蕴。</w:t>
      </w:r>
    </w:p>
    <w:p w14:paraId="39A00099" w14:textId="77777777" w:rsidR="00D25369" w:rsidRDefault="00D25369">
      <w:pPr>
        <w:rPr>
          <w:rFonts w:hint="eastAsia"/>
        </w:rPr>
      </w:pPr>
    </w:p>
    <w:p w14:paraId="266E5E96" w14:textId="77777777" w:rsidR="00D25369" w:rsidRDefault="00D25369">
      <w:pPr>
        <w:rPr>
          <w:rFonts w:hint="eastAsia"/>
        </w:rPr>
      </w:pPr>
    </w:p>
    <w:p w14:paraId="7F04C597" w14:textId="77777777" w:rsidR="00D25369" w:rsidRDefault="00D25369">
      <w:pPr>
        <w:rPr>
          <w:rFonts w:hint="eastAsia"/>
        </w:rPr>
      </w:pPr>
    </w:p>
    <w:p w14:paraId="7D1EAF4B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E0A63" w14:textId="77777777" w:rsidR="00D25369" w:rsidRDefault="00D25369">
      <w:pPr>
        <w:rPr>
          <w:rFonts w:hint="eastAsia"/>
        </w:rPr>
      </w:pPr>
    </w:p>
    <w:p w14:paraId="0C4BEDC1" w14:textId="77777777" w:rsidR="00D25369" w:rsidRDefault="00D25369">
      <w:pPr>
        <w:rPr>
          <w:rFonts w:hint="eastAsia"/>
        </w:rPr>
      </w:pPr>
    </w:p>
    <w:p w14:paraId="759BB4EB" w14:textId="77777777" w:rsidR="00D25369" w:rsidRDefault="00D25369">
      <w:pPr>
        <w:rPr>
          <w:rFonts w:hint="eastAsia"/>
        </w:rPr>
      </w:pPr>
      <w:r>
        <w:rPr>
          <w:rFonts w:hint="eastAsia"/>
        </w:rPr>
        <w:tab/>
        <w:t>“啮”字不仅是汉语中的一个基本词汇，更承载着丰富的文化内涵和社会意义。通过了解“啮”的拼音、字形构造及其在古今文学作品中的应用，我们可以更好地理解这一汉字背后所蕴含的历史文化信息。希望本文能够帮助读者更加深入地认识和欣赏到汉语的魅力所在。</w:t>
      </w:r>
    </w:p>
    <w:p w14:paraId="37C1ED15" w14:textId="77777777" w:rsidR="00D25369" w:rsidRDefault="00D25369">
      <w:pPr>
        <w:rPr>
          <w:rFonts w:hint="eastAsia"/>
        </w:rPr>
      </w:pPr>
    </w:p>
    <w:p w14:paraId="47783D47" w14:textId="71788637" w:rsidR="002B0390" w:rsidRDefault="002B0390"/>
    <w:sectPr w:rsidR="002B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90"/>
    <w:rsid w:val="002B0390"/>
    <w:rsid w:val="00332454"/>
    <w:rsid w:val="00D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9853-6CCE-4F69-B5D7-7E65C466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