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6D9A" w14:textId="77777777" w:rsidR="00020AA5" w:rsidRDefault="00020AA5">
      <w:pPr>
        <w:rPr>
          <w:rFonts w:hint="eastAsia"/>
        </w:rPr>
      </w:pPr>
    </w:p>
    <w:p w14:paraId="165C4BB3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善于观察的拼音：Shàn Yú Guān Chá</w:t>
      </w:r>
    </w:p>
    <w:p w14:paraId="7F57DEF6" w14:textId="77777777" w:rsidR="00020AA5" w:rsidRDefault="00020AA5">
      <w:pPr>
        <w:rPr>
          <w:rFonts w:hint="eastAsia"/>
        </w:rPr>
      </w:pPr>
    </w:p>
    <w:p w14:paraId="5D8465B8" w14:textId="77777777" w:rsidR="00020AA5" w:rsidRDefault="00020AA5">
      <w:pPr>
        <w:rPr>
          <w:rFonts w:hint="eastAsia"/>
        </w:rPr>
      </w:pPr>
    </w:p>
    <w:p w14:paraId="01879B8D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“善于观察”这四个汉字在汉语中表达了一种非常重要的能力——即能够敏锐地察觉周围环境中的细节，并从中获取有价值的信息。在日常生活中，拥有良好观察力的人往往能够更快地适应新环境，解决突发问题。这种能力不仅仅体现在对物理世界的感知上，也包括对人际关系和社会动态的理解。在学习和工作中，“善于观察”的人通常能够发现他人忽视的关键点，从而在竞争中占据优势。</w:t>
      </w:r>
    </w:p>
    <w:p w14:paraId="6EC65EBF" w14:textId="77777777" w:rsidR="00020AA5" w:rsidRDefault="00020AA5">
      <w:pPr>
        <w:rPr>
          <w:rFonts w:hint="eastAsia"/>
        </w:rPr>
      </w:pPr>
    </w:p>
    <w:p w14:paraId="328CAB70" w14:textId="77777777" w:rsidR="00020AA5" w:rsidRDefault="00020AA5">
      <w:pPr>
        <w:rPr>
          <w:rFonts w:hint="eastAsia"/>
        </w:rPr>
      </w:pPr>
    </w:p>
    <w:p w14:paraId="765AFAFC" w14:textId="77777777" w:rsidR="00020AA5" w:rsidRDefault="00020AA5">
      <w:pPr>
        <w:rPr>
          <w:rFonts w:hint="eastAsia"/>
        </w:rPr>
      </w:pPr>
    </w:p>
    <w:p w14:paraId="23111DFC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善于观察的重要性</w:t>
      </w:r>
    </w:p>
    <w:p w14:paraId="4B63AFA1" w14:textId="77777777" w:rsidR="00020AA5" w:rsidRDefault="00020AA5">
      <w:pPr>
        <w:rPr>
          <w:rFonts w:hint="eastAsia"/>
        </w:rPr>
      </w:pPr>
    </w:p>
    <w:p w14:paraId="52715AC7" w14:textId="77777777" w:rsidR="00020AA5" w:rsidRDefault="00020AA5">
      <w:pPr>
        <w:rPr>
          <w:rFonts w:hint="eastAsia"/>
        </w:rPr>
      </w:pPr>
    </w:p>
    <w:p w14:paraId="212358DF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在快速变化的社会中，具备良好的观察力成为了个人成长和发展不可或缺的能力之一。无论是科学研究、艺术创作还是商业决策，敏锐的洞察力都是成功的关键因素。例如，在科学研究领域，科学家们通过细致入微的观察自然现象，发现了许多自然界的基本规律；而在商业领域，企业家通过对市场趋势的准确把握，及时调整战略方向，实现了企业的持续增长。因此，培养良好的观察习惯，对于提升个人竞争力具有重要意义。</w:t>
      </w:r>
    </w:p>
    <w:p w14:paraId="18B90353" w14:textId="77777777" w:rsidR="00020AA5" w:rsidRDefault="00020AA5">
      <w:pPr>
        <w:rPr>
          <w:rFonts w:hint="eastAsia"/>
        </w:rPr>
      </w:pPr>
    </w:p>
    <w:p w14:paraId="6F122034" w14:textId="77777777" w:rsidR="00020AA5" w:rsidRDefault="00020AA5">
      <w:pPr>
        <w:rPr>
          <w:rFonts w:hint="eastAsia"/>
        </w:rPr>
      </w:pPr>
    </w:p>
    <w:p w14:paraId="7F53412F" w14:textId="77777777" w:rsidR="00020AA5" w:rsidRDefault="00020AA5">
      <w:pPr>
        <w:rPr>
          <w:rFonts w:hint="eastAsia"/>
        </w:rPr>
      </w:pPr>
    </w:p>
    <w:p w14:paraId="5B0E8A16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如何培养良好的观察力</w:t>
      </w:r>
    </w:p>
    <w:p w14:paraId="06951F64" w14:textId="77777777" w:rsidR="00020AA5" w:rsidRDefault="00020AA5">
      <w:pPr>
        <w:rPr>
          <w:rFonts w:hint="eastAsia"/>
        </w:rPr>
      </w:pPr>
    </w:p>
    <w:p w14:paraId="72F90858" w14:textId="77777777" w:rsidR="00020AA5" w:rsidRDefault="00020AA5">
      <w:pPr>
        <w:rPr>
          <w:rFonts w:hint="eastAsia"/>
        </w:rPr>
      </w:pPr>
    </w:p>
    <w:p w14:paraId="7E082622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提高观察力并非一蹴而就的事情，它需要长时间的练习与积累。保持好奇心是增强观察力的基础。对周围事物保持浓厚的兴趣，可以激发人们探索未知的热情，进而促进观察力的发展。学会放慢脚步，给自己留出足够的时间去感受和思考。在快节奏的生活环境中，人们往往会忽略身边的美好，而放慢速度则有助于我们更好地捕捉到这些瞬间。记录观察结果也是一种有效的训练方法。通过写作或绘画等形式记录下自己的观察体验，不仅能够加深记忆，还能促进思维的深化。</w:t>
      </w:r>
    </w:p>
    <w:p w14:paraId="72232E0E" w14:textId="77777777" w:rsidR="00020AA5" w:rsidRDefault="00020AA5">
      <w:pPr>
        <w:rPr>
          <w:rFonts w:hint="eastAsia"/>
        </w:rPr>
      </w:pPr>
    </w:p>
    <w:p w14:paraId="1477CBE0" w14:textId="77777777" w:rsidR="00020AA5" w:rsidRDefault="00020AA5">
      <w:pPr>
        <w:rPr>
          <w:rFonts w:hint="eastAsia"/>
        </w:rPr>
      </w:pPr>
    </w:p>
    <w:p w14:paraId="4FBCC27B" w14:textId="77777777" w:rsidR="00020AA5" w:rsidRDefault="00020AA5">
      <w:pPr>
        <w:rPr>
          <w:rFonts w:hint="eastAsia"/>
        </w:rPr>
      </w:pPr>
    </w:p>
    <w:p w14:paraId="4F5737F2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观察力在不同领域的应用</w:t>
      </w:r>
    </w:p>
    <w:p w14:paraId="7E6D1565" w14:textId="77777777" w:rsidR="00020AA5" w:rsidRDefault="00020AA5">
      <w:pPr>
        <w:rPr>
          <w:rFonts w:hint="eastAsia"/>
        </w:rPr>
      </w:pPr>
    </w:p>
    <w:p w14:paraId="16AE6FFB" w14:textId="77777777" w:rsidR="00020AA5" w:rsidRDefault="00020AA5">
      <w:pPr>
        <w:rPr>
          <w:rFonts w:hint="eastAsia"/>
        </w:rPr>
      </w:pPr>
    </w:p>
    <w:p w14:paraId="5A6F838E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观察力的应用范围极其广泛，几乎涵盖了人类活动的所有领域。在教育领域，教师通过细致的观察，了解学生的学习状态和心理变化，从而采取更加个性化的教学策略；在医疗健康方面，医生凭借丰富的经验和敏锐的观察，能够在短时间内做出准确的诊断；而在文学艺术创作中，艺术家们通过对生活细微之处的捕捉，创作出了无数触动人心的作品。可以说，无论是在哪个行业，优秀的观察力都能为个人带来不可估量的价值。</w:t>
      </w:r>
    </w:p>
    <w:p w14:paraId="1C76DF33" w14:textId="77777777" w:rsidR="00020AA5" w:rsidRDefault="00020AA5">
      <w:pPr>
        <w:rPr>
          <w:rFonts w:hint="eastAsia"/>
        </w:rPr>
      </w:pPr>
    </w:p>
    <w:p w14:paraId="7578C704" w14:textId="77777777" w:rsidR="00020AA5" w:rsidRDefault="00020AA5">
      <w:pPr>
        <w:rPr>
          <w:rFonts w:hint="eastAsia"/>
        </w:rPr>
      </w:pPr>
    </w:p>
    <w:p w14:paraId="516C8B4B" w14:textId="77777777" w:rsidR="00020AA5" w:rsidRDefault="00020AA5">
      <w:pPr>
        <w:rPr>
          <w:rFonts w:hint="eastAsia"/>
        </w:rPr>
      </w:pPr>
    </w:p>
    <w:p w14:paraId="4FD59057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84DF6" w14:textId="77777777" w:rsidR="00020AA5" w:rsidRDefault="00020AA5">
      <w:pPr>
        <w:rPr>
          <w:rFonts w:hint="eastAsia"/>
        </w:rPr>
      </w:pPr>
    </w:p>
    <w:p w14:paraId="03EC9D09" w14:textId="77777777" w:rsidR="00020AA5" w:rsidRDefault="00020AA5">
      <w:pPr>
        <w:rPr>
          <w:rFonts w:hint="eastAsia"/>
        </w:rPr>
      </w:pPr>
    </w:p>
    <w:p w14:paraId="6A189073" w14:textId="77777777" w:rsidR="00020AA5" w:rsidRDefault="00020AA5">
      <w:pPr>
        <w:rPr>
          <w:rFonts w:hint="eastAsia"/>
        </w:rPr>
      </w:pPr>
      <w:r>
        <w:rPr>
          <w:rFonts w:hint="eastAsia"/>
        </w:rPr>
        <w:tab/>
        <w:t>“善于观察”不仅是一种天赋，更是一种可以通过后天努力不断加强的能力。在这个信息爆炸的时代，如何从海量的信息中筛选出真正有价值的部分，成为了每个人都需要面对的挑战。培养良好的观察习惯，不仅能帮助我们在日常生活中更加得心应手，也能为我们的职业发展打开新的大门。让我们从现在做起，用心去观察这个世界吧！</w:t>
      </w:r>
    </w:p>
    <w:p w14:paraId="4D1F40AE" w14:textId="77777777" w:rsidR="00020AA5" w:rsidRDefault="00020AA5">
      <w:pPr>
        <w:rPr>
          <w:rFonts w:hint="eastAsia"/>
        </w:rPr>
      </w:pPr>
    </w:p>
    <w:p w14:paraId="2057EFD1" w14:textId="77777777" w:rsidR="00020AA5" w:rsidRDefault="00020AA5">
      <w:pPr>
        <w:rPr>
          <w:rFonts w:hint="eastAsia"/>
        </w:rPr>
      </w:pPr>
    </w:p>
    <w:p w14:paraId="6582A70E" w14:textId="77777777" w:rsidR="00020AA5" w:rsidRDefault="00020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848F4" w14:textId="28692A25" w:rsidR="008D2AFB" w:rsidRDefault="008D2AFB"/>
    <w:sectPr w:rsidR="008D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FB"/>
    <w:rsid w:val="00020AA5"/>
    <w:rsid w:val="008D2AF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00E20-0358-44AE-BAB9-9E344C01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