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喝酒搞笑的句子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喝酒常常成为大家放松心情、聊天打发时间的方式。酒桌上的搞笑句子更是增添了不少欢乐。例如：“喝酒不醉就算失职！”这句话用夸张的方式调侃喝酒的乐趣，让人忍俊不禁。再比如：“酒后吐真言，酒前我什么都没说！”这句幽默的话语反映了酒精带来的真实表达和自嘲。在聚会中，借酒抒发内心的幽默和轻松，常常能化解尴尬，让气氛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伤感，尤其是在爱情的背景下，总能触动内心最柔软的部分。比如：“你走了，我的世界只剩下了回忆的碎片。”这种句子表达了对失去爱情的深切痛苦和怀念。另一句：“爱过的痕迹，难以抚平的伤疤。”则描绘了爱情带来的伤痕，虽然已经过去，却依然深深存在。在这些伤感句子中，情感的真实和细腻使得每一句话都能深刻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唯美句子，总能以简短而深刻的方式展现爱情的美好和纯粹。例如：“你的微笑，是我见过的最美的风景。”这句话简洁却充满深情，完美地描绘了爱情中对方带来的美好感受。再如：“在时间的长河中，你是我唯一的依靠。”这种句子展现了爱情中的坚定和依赖，传递了对爱人的无限珍惜和深情。唯美的爱情句子，通过简单的语言，表达了最深刻的情感，令人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