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嘟嘴的拼音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“嘟嘴”的拼音是 “dū zuǐ”。在中文中，这个词汇用来描述一个人做出一种特定的表情，通常是将嘴唇向前突出，形成一个小圆形。这种表情可以表达多种情绪或意图，比如撒娇、不满、调皮或者是可爱。它是一种非语言沟通的方式，能够在没有言语的情况下传递信息。在不同的文化和情境下，“嘟嘴”所代表的意义也会有所不同。</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嘟嘴的文化背景</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以及受中华文化影响的地区，“嘟嘴”常常被看作是一种可爱或是撒娇的表现形式。尤其是小孩子和女性，在想要得到关注或者是在表达轻微的不快时会使用这样的表情。随着网络文化的普及和发展，这种表情也逐渐成为了网络上流行的一种符号，甚至有许多卡通形象或者表情包以“嘟嘴”作为设计元素，来增加角色的亲和力与吸引力。</w:t>
      </w:r>
    </w:p>
    <w:p>
      <w:pPr>
        <w:rPr>
          <w:rFonts w:hint="eastAsia"/>
          <w:lang w:eastAsia="zh-CN"/>
        </w:rPr>
      </w:pPr>
    </w:p>
    <w:p>
      <w:pPr>
        <w:rPr>
          <w:rFonts w:hint="eastAsia"/>
          <w:lang w:eastAsia="zh-CN"/>
        </w:rPr>
      </w:pPr>
    </w:p>
    <w:p>
      <w:pPr>
        <w:rPr>
          <w:rFonts w:hint="eastAsia"/>
          <w:lang w:eastAsia="zh-CN"/>
        </w:rPr>
      </w:pPr>
      <w:r>
        <w:rPr>
          <w:rFonts w:hint="eastAsia"/>
          <w:lang w:eastAsia="zh-CN"/>
        </w:rPr>
        <w:t>从心理学角度来看，“嘟嘴”行为可能反映了个体内心的一些情感状态。当人们感到不满但又不想直接说出时，可能会通过嘟嘴来间接地表达自己的情绪。在亲密关系中，一方对另一方嘟嘴可能是寻求安慰、支持或是希望对方给予更多注意的一种方式。值得注意的是，虽然“嘟嘴”通常被认为是比较正面的行为表现，但在某些情况下也可能被视为不够成熟或是过分依赖他人的迹象。</w:t>
      </w:r>
    </w:p>
    <w:p>
      <w:pPr>
        <w:rPr>
          <w:rFonts w:hint="eastAsia"/>
          <w:lang w:eastAsia="zh-CN"/>
        </w:rPr>
      </w:pPr>
    </w:p>
    <w:p>
      <w:pPr>
        <w:rPr>
          <w:rFonts w:hint="eastAsia"/>
          <w:lang w:eastAsia="zh-CN"/>
        </w:rPr>
      </w:pPr>
      <w:r>
        <w:rPr>
          <w:rFonts w:hint="eastAsia"/>
          <w:lang w:eastAsia="zh-CN"/>
        </w:rPr>
        <w:tab/>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嘟嘴的社会意义</w:t>
      </w:r>
    </w:p>
    <w:p>
      <w:pPr>
        <w:rPr>
          <w:rFonts w:hint="eastAsia"/>
          <w:lang w:eastAsia="zh-CN"/>
        </w:rPr>
      </w:pPr>
    </w:p>
    <w:p>
      <w:pPr>
        <w:rPr>
          <w:rFonts w:hint="eastAsia"/>
          <w:lang w:eastAsia="zh-CN"/>
        </w:rPr>
      </w:pPr>
    </w:p>
    <w:p>
      <w:pPr>
        <w:rPr>
          <w:rFonts w:hint="eastAsia"/>
          <w:lang w:eastAsia="zh-CN"/>
        </w:rPr>
      </w:pPr>
      <w:r>
        <w:rPr>
          <w:rFonts w:hint="eastAsia"/>
          <w:lang w:eastAsia="zh-CN"/>
        </w:rPr>
        <w:tab/>
        <w:t>社会层面上，“嘟嘴”不仅仅局限于个人之间的交流，它还广泛出现在媒体、广告等领域。例如，在时尚杂志里，模特儿们偶尔会摆出嘟嘴的样子来展现某种风格；而在一些商业活动中，则可能利用带有嘟嘴图案的产品吸引目标顾客群体（如年轻女性）。不过需要注意的是，随着性别平等观念日益深入人心，现在越来越多的人开始反思并质疑是否应该继续鼓励这种基于性别刻板印象的行为模式。</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如何恰当地使用嘟嘴表情</w:t>
      </w:r>
    </w:p>
    <w:p>
      <w:pPr>
        <w:rPr>
          <w:rFonts w:hint="eastAsia"/>
          <w:lang w:eastAsia="zh-CN"/>
        </w:rPr>
      </w:pPr>
    </w:p>
    <w:p>
      <w:pPr>
        <w:rPr>
          <w:rFonts w:hint="eastAsia"/>
          <w:lang w:eastAsia="zh-CN"/>
        </w:rPr>
      </w:pPr>
    </w:p>
    <w:p>
      <w:pPr>
        <w:rPr>
          <w:rFonts w:hint="eastAsia"/>
          <w:lang w:eastAsia="zh-CN"/>
        </w:rPr>
      </w:pPr>
      <w:r>
        <w:rPr>
          <w:rFonts w:hint="eastAsia"/>
          <w:lang w:eastAsia="zh-CN"/>
        </w:rPr>
        <w:tab/>
        <w:t>了解了“嘟嘴”的含义及其背后的文化和社会因素后，我们还需要学会在合适的场合正确地运用这一表情。要根据自身年龄、身份及所处环境选择是否适合做这样的动作；在面对不同对象时也需考虑对方的感受，避免因为不当使用而造成误会。最重要的是，无论何时何地，都应该保持真实自我，不要为了迎合他人而刻意改变自己的行为习惯。</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EE2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2024-09-28T05:39:46Z</dcterms:created>
  <cp:lastModifiedBy>Admin</cp:lastModifiedBy>
  <dcterms:modified xsi:type="dcterms:W3CDTF">2024-09-28T05:39:46Z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