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FC3F" w14:textId="77777777" w:rsidR="008657ED" w:rsidRDefault="008657ED">
      <w:pPr>
        <w:rPr>
          <w:rFonts w:hint="eastAsia"/>
        </w:rPr>
      </w:pPr>
      <w:r>
        <w:rPr>
          <w:rFonts w:hint="eastAsia"/>
        </w:rPr>
        <w:t>噪的组词和部首和的拼音：探索汉字的奥秘</w:t>
      </w:r>
    </w:p>
    <w:p w14:paraId="0D995255" w14:textId="77777777" w:rsidR="008657ED" w:rsidRDefault="008657ED">
      <w:pPr>
        <w:rPr>
          <w:rFonts w:hint="eastAsia"/>
        </w:rPr>
      </w:pPr>
      <w:r>
        <w:rPr>
          <w:rFonts w:hint="eastAsia"/>
        </w:rPr>
        <w:t>在汉语的世界里，每个字都承载着丰富的文化内涵和历史记忆。今天，我们将深入探讨“噪”这个字，从它的组词、部首构造以及拼音发音等方面进行剖析，带领读者领略汉字的独特魅力。</w:t>
      </w:r>
    </w:p>
    <w:p w14:paraId="49254CBC" w14:textId="77777777" w:rsidR="008657ED" w:rsidRDefault="008657ED">
      <w:pPr>
        <w:rPr>
          <w:rFonts w:hint="eastAsia"/>
        </w:rPr>
      </w:pPr>
    </w:p>
    <w:p w14:paraId="3D897022" w14:textId="77777777" w:rsidR="008657ED" w:rsidRDefault="008657ED">
      <w:pPr>
        <w:rPr>
          <w:rFonts w:hint="eastAsia"/>
        </w:rPr>
      </w:pPr>
      <w:r>
        <w:rPr>
          <w:rFonts w:hint="eastAsia"/>
        </w:rPr>
        <w:t>“噪”的基本含义与来源</w:t>
      </w:r>
    </w:p>
    <w:p w14:paraId="710C8A2D" w14:textId="77777777" w:rsidR="008657ED" w:rsidRDefault="008657ED">
      <w:pPr>
        <w:rPr>
          <w:rFonts w:hint="eastAsia"/>
        </w:rPr>
      </w:pPr>
      <w:r>
        <w:rPr>
          <w:rFonts w:hint="eastAsia"/>
        </w:rPr>
        <w:t>“噪”是一个形声字，其本义是指声音嘈杂、喧闹。《说文解字》中提到：“噪，乱也。”这表明“噪”最早是用来描述混乱无序的声音环境。随着时间的发展，“噪”逐渐被赋予了更多的意义，比如指代人群中的鼓噪或是动物发出的叫声。它不仅限于形容负面的声响，在某些情况下，也可以表达积极热烈的氛围，例如欢呼声、掌声等。</w:t>
      </w:r>
    </w:p>
    <w:p w14:paraId="57FD6CD5" w14:textId="77777777" w:rsidR="008657ED" w:rsidRDefault="008657ED">
      <w:pPr>
        <w:rPr>
          <w:rFonts w:hint="eastAsia"/>
        </w:rPr>
      </w:pPr>
    </w:p>
    <w:p w14:paraId="660F87B0" w14:textId="77777777" w:rsidR="008657ED" w:rsidRDefault="008657ED">
      <w:pPr>
        <w:rPr>
          <w:rFonts w:hint="eastAsia"/>
        </w:rPr>
      </w:pPr>
      <w:r>
        <w:rPr>
          <w:rFonts w:hint="eastAsia"/>
        </w:rPr>
        <w:t>“噪”的部首解析</w:t>
      </w:r>
    </w:p>
    <w:p w14:paraId="227EF59F" w14:textId="77777777" w:rsidR="008657ED" w:rsidRDefault="008657ED">
      <w:pPr>
        <w:rPr>
          <w:rFonts w:hint="eastAsia"/>
        </w:rPr>
      </w:pPr>
      <w:r>
        <w:rPr>
          <w:rFonts w:hint="eastAsia"/>
        </w:rPr>
        <w:t>“噪”的部首是“口”，位于字的左侧。根据《康熙字典》，所有带“口”部的字大多与嘴巴的动作或声音有关。“口”作为最常见的部首之一，象征着人类交流的基本工具——口腔。在“噪”字中，“口”部的存在强调了该字与发声行为之间的紧密联系，暗示了通过口腔产生的各种声音，无论是人的言语还是自然界的声音，都可以用“噪”来描述。</w:t>
      </w:r>
    </w:p>
    <w:p w14:paraId="0407A361" w14:textId="77777777" w:rsidR="008657ED" w:rsidRDefault="008657ED">
      <w:pPr>
        <w:rPr>
          <w:rFonts w:hint="eastAsia"/>
        </w:rPr>
      </w:pPr>
    </w:p>
    <w:p w14:paraId="6BCEE82E" w14:textId="77777777" w:rsidR="008657ED" w:rsidRDefault="008657ED">
      <w:pPr>
        <w:rPr>
          <w:rFonts w:hint="eastAsia"/>
        </w:rPr>
      </w:pPr>
      <w:r>
        <w:rPr>
          <w:rFonts w:hint="eastAsia"/>
        </w:rPr>
        <w:t>“噪”的拼音与发音技巧</w:t>
      </w:r>
    </w:p>
    <w:p w14:paraId="3EE3BAB4" w14:textId="77777777" w:rsidR="008657ED" w:rsidRDefault="008657ED">
      <w:pPr>
        <w:rPr>
          <w:rFonts w:hint="eastAsia"/>
        </w:rPr>
      </w:pPr>
      <w:r>
        <w:rPr>
          <w:rFonts w:hint="eastAsia"/>
        </w:rPr>
        <w:t>“噪”的拼音为zào，属于仄声，即第四声。在普通话中，正确地发出“噪”的音调对于准确传达语意至关重要。发“zào”时，首先舌尖抵住上颚前部，形成阻碍气流的闭合状态；然后突然放开舌尖，让气流冲出，同时声带振动产生声音。注意，第四声的特点是快速下降再上升，给人一种短促有力的感觉，正好契合了“噪”所代表的那种急促而不规则的声音特质。</w:t>
      </w:r>
    </w:p>
    <w:p w14:paraId="258BE1CF" w14:textId="77777777" w:rsidR="008657ED" w:rsidRDefault="008657ED">
      <w:pPr>
        <w:rPr>
          <w:rFonts w:hint="eastAsia"/>
        </w:rPr>
      </w:pPr>
    </w:p>
    <w:p w14:paraId="1BD81F81" w14:textId="77777777" w:rsidR="008657ED" w:rsidRDefault="008657ED">
      <w:pPr>
        <w:rPr>
          <w:rFonts w:hint="eastAsia"/>
        </w:rPr>
      </w:pPr>
      <w:r>
        <w:rPr>
          <w:rFonts w:hint="eastAsia"/>
        </w:rPr>
        <w:t>“噪”的常见组词及其应用</w:t>
      </w:r>
    </w:p>
    <w:p w14:paraId="48A1E3E3" w14:textId="77777777" w:rsidR="008657ED" w:rsidRDefault="008657ED">
      <w:pPr>
        <w:rPr>
          <w:rFonts w:hint="eastAsia"/>
        </w:rPr>
      </w:pPr>
      <w:r>
        <w:rPr>
          <w:rFonts w:hint="eastAsia"/>
        </w:rPr>
        <w:t>在日常生活中，“噪”经常出现在许多词汇当中，这些词语丰富了我们的语言表达方式。例如，“噪音”用来形容那些令人不适或者干扰正常生活的声响；“喧嚣”则描绘了一种热闹非凡却又略显混乱的场景；“鼓噪”原指古代军队中士兵们击鼓呐喊以壮声势的行为，现在更多地用于比喻人们群起而喧哗的情形。还有“噪市”、“噪动”等词，它们都在不同程度上反映了“噪”字的核心含义。</w:t>
      </w:r>
    </w:p>
    <w:p w14:paraId="5791D0D8" w14:textId="77777777" w:rsidR="008657ED" w:rsidRDefault="008657ED">
      <w:pPr>
        <w:rPr>
          <w:rFonts w:hint="eastAsia"/>
        </w:rPr>
      </w:pPr>
    </w:p>
    <w:p w14:paraId="4BA8506D" w14:textId="77777777" w:rsidR="008657ED" w:rsidRDefault="008657ED">
      <w:pPr>
        <w:rPr>
          <w:rFonts w:hint="eastAsia"/>
        </w:rPr>
      </w:pPr>
      <w:r>
        <w:rPr>
          <w:rFonts w:hint="eastAsia"/>
        </w:rPr>
        <w:t>最后的总结：对“噪”的进一步思考</w:t>
      </w:r>
    </w:p>
    <w:p w14:paraId="26863F3A" w14:textId="77777777" w:rsidR="008657ED" w:rsidRDefault="008657ED">
      <w:pPr>
        <w:rPr>
          <w:rFonts w:hint="eastAsia"/>
        </w:rPr>
      </w:pPr>
      <w:r>
        <w:rPr>
          <w:rFonts w:hint="eastAsia"/>
        </w:rPr>
        <w:t>通过对“噪”的组词、部首和拼音的详细介绍，我们不仅了解到了一个汉字背后的深刻含义，也感受到了汉语文化的博大精深。每一个汉字都是古人智慧的结晶，它们不仅仅是简单的符号，更是一座连接过去与现在的桥梁。希望本文能够激发大家对中国传统文化的兴趣，鼓励更多的人去探索汉字背后的无限可能。</w:t>
      </w:r>
    </w:p>
    <w:p w14:paraId="012CF809" w14:textId="77777777" w:rsidR="008657ED" w:rsidRDefault="008657ED">
      <w:pPr>
        <w:rPr>
          <w:rFonts w:hint="eastAsia"/>
        </w:rPr>
      </w:pPr>
    </w:p>
    <w:p w14:paraId="2DD9D4E5" w14:textId="77777777" w:rsidR="008657ED" w:rsidRDefault="00865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47C76" w14:textId="35342E1D" w:rsidR="00221EA5" w:rsidRDefault="00221EA5"/>
    <w:sectPr w:rsidR="0022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5"/>
    <w:rsid w:val="00221EA5"/>
    <w:rsid w:val="0075097D"/>
    <w:rsid w:val="008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8B6D-8153-4EC9-B465-C4E4176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