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82D5" w14:textId="77777777" w:rsidR="006A2622" w:rsidRDefault="006A2622">
      <w:pPr>
        <w:rPr>
          <w:rFonts w:hint="eastAsia"/>
        </w:rPr>
      </w:pPr>
    </w:p>
    <w:p w14:paraId="5CE32593" w14:textId="77777777" w:rsidR="006A2622" w:rsidRDefault="006A2622">
      <w:pPr>
        <w:rPr>
          <w:rFonts w:hint="eastAsia"/>
        </w:rPr>
      </w:pPr>
      <w:r>
        <w:rPr>
          <w:rFonts w:hint="eastAsia"/>
        </w:rPr>
        <w:tab/>
        <w:t>四个字的路牌拼写规则</w:t>
      </w:r>
    </w:p>
    <w:p w14:paraId="632F3F65" w14:textId="77777777" w:rsidR="006A2622" w:rsidRDefault="006A2622">
      <w:pPr>
        <w:rPr>
          <w:rFonts w:hint="eastAsia"/>
        </w:rPr>
      </w:pPr>
    </w:p>
    <w:p w14:paraId="62B043A4" w14:textId="77777777" w:rsidR="006A2622" w:rsidRDefault="006A2622">
      <w:pPr>
        <w:rPr>
          <w:rFonts w:hint="eastAsia"/>
        </w:rPr>
      </w:pPr>
    </w:p>
    <w:p w14:paraId="21490856" w14:textId="77777777" w:rsidR="006A2622" w:rsidRDefault="006A2622">
      <w:pPr>
        <w:rPr>
          <w:rFonts w:hint="eastAsia"/>
        </w:rPr>
      </w:pPr>
      <w:r>
        <w:rPr>
          <w:rFonts w:hint="eastAsia"/>
        </w:rPr>
        <w:tab/>
        <w:t>在城市规划与交通标识系统中，路牌是不可或缺的一部分。它们不仅指引着行人和车辆的方向，还承载着文化、历史的信息。在中国，许多地方的道路名称由四个汉字组成，这既体现了汉语简洁之美，也方便了人们的记忆。为了规范路牌上的文字表达，有关部门制定了具体的拼写规则。</w:t>
      </w:r>
    </w:p>
    <w:p w14:paraId="49BFB36C" w14:textId="77777777" w:rsidR="006A2622" w:rsidRDefault="006A2622">
      <w:pPr>
        <w:rPr>
          <w:rFonts w:hint="eastAsia"/>
        </w:rPr>
      </w:pPr>
    </w:p>
    <w:p w14:paraId="40E9EB93" w14:textId="77777777" w:rsidR="006A2622" w:rsidRDefault="006A2622">
      <w:pPr>
        <w:rPr>
          <w:rFonts w:hint="eastAsia"/>
        </w:rPr>
      </w:pPr>
    </w:p>
    <w:p w14:paraId="2098BB7F" w14:textId="77777777" w:rsidR="006A2622" w:rsidRDefault="006A2622">
      <w:pPr>
        <w:rPr>
          <w:rFonts w:hint="eastAsia"/>
        </w:rPr>
      </w:pPr>
    </w:p>
    <w:p w14:paraId="0A501BBF" w14:textId="77777777" w:rsidR="006A2622" w:rsidRDefault="006A2622">
      <w:pPr>
        <w:rPr>
          <w:rFonts w:hint="eastAsia"/>
        </w:rPr>
      </w:pPr>
      <w:r>
        <w:rPr>
          <w:rFonts w:hint="eastAsia"/>
        </w:rPr>
        <w:tab/>
        <w:t>遵循传统命名</w:t>
      </w:r>
    </w:p>
    <w:p w14:paraId="7C50B70B" w14:textId="77777777" w:rsidR="006A2622" w:rsidRDefault="006A2622">
      <w:pPr>
        <w:rPr>
          <w:rFonts w:hint="eastAsia"/>
        </w:rPr>
      </w:pPr>
    </w:p>
    <w:p w14:paraId="53E21D2D" w14:textId="77777777" w:rsidR="006A2622" w:rsidRDefault="006A2622">
      <w:pPr>
        <w:rPr>
          <w:rFonts w:hint="eastAsia"/>
        </w:rPr>
      </w:pPr>
    </w:p>
    <w:p w14:paraId="22E1AAFC" w14:textId="77777777" w:rsidR="006A2622" w:rsidRDefault="006A2622">
      <w:pPr>
        <w:rPr>
          <w:rFonts w:hint="eastAsia"/>
        </w:rPr>
      </w:pPr>
      <w:r>
        <w:rPr>
          <w:rFonts w:hint="eastAsia"/>
        </w:rPr>
        <w:tab/>
        <w:t>通常情况下，四字路牌的名字会遵循一定的传统命名原则。比如以方位词（东、南、西、北）、地理特征（山、河、湖、海）或者历史文化元素（名人、古迹）等作为开头或最后的总结。这种命名方式有助于增强地域认同感，同时也能反映出城市的特色和底蕴。例如“东方大道”、“西湖街巷”，这些名字让人一听便能联想到特定的城市风貌。</w:t>
      </w:r>
    </w:p>
    <w:p w14:paraId="5104C716" w14:textId="77777777" w:rsidR="006A2622" w:rsidRDefault="006A2622">
      <w:pPr>
        <w:rPr>
          <w:rFonts w:hint="eastAsia"/>
        </w:rPr>
      </w:pPr>
    </w:p>
    <w:p w14:paraId="75C583EC" w14:textId="77777777" w:rsidR="006A2622" w:rsidRDefault="006A2622">
      <w:pPr>
        <w:rPr>
          <w:rFonts w:hint="eastAsia"/>
        </w:rPr>
      </w:pPr>
    </w:p>
    <w:p w14:paraId="2F5E7851" w14:textId="77777777" w:rsidR="006A2622" w:rsidRDefault="006A2622">
      <w:pPr>
        <w:rPr>
          <w:rFonts w:hint="eastAsia"/>
        </w:rPr>
      </w:pPr>
    </w:p>
    <w:p w14:paraId="1E525C56" w14:textId="77777777" w:rsidR="006A2622" w:rsidRDefault="006A2622">
      <w:pPr>
        <w:rPr>
          <w:rFonts w:hint="eastAsia"/>
        </w:rPr>
      </w:pPr>
      <w:r>
        <w:rPr>
          <w:rFonts w:hint="eastAsia"/>
        </w:rPr>
        <w:tab/>
        <w:t>标准化字体使用</w:t>
      </w:r>
    </w:p>
    <w:p w14:paraId="0472CECC" w14:textId="77777777" w:rsidR="006A2622" w:rsidRDefault="006A2622">
      <w:pPr>
        <w:rPr>
          <w:rFonts w:hint="eastAsia"/>
        </w:rPr>
      </w:pPr>
    </w:p>
    <w:p w14:paraId="5A55A403" w14:textId="77777777" w:rsidR="006A2622" w:rsidRDefault="006A2622">
      <w:pPr>
        <w:rPr>
          <w:rFonts w:hint="eastAsia"/>
        </w:rPr>
      </w:pPr>
    </w:p>
    <w:p w14:paraId="6FFD09D3" w14:textId="77777777" w:rsidR="006A2622" w:rsidRDefault="006A2622">
      <w:pPr>
        <w:rPr>
          <w:rFonts w:hint="eastAsia"/>
        </w:rPr>
      </w:pPr>
      <w:r>
        <w:rPr>
          <w:rFonts w:hint="eastAsia"/>
        </w:rPr>
        <w:tab/>
        <w:t>对于四字路牌而言，选择合适的字体至关重要。官方推荐采用宋体或黑体这样的标准印刷字体，因为这两种字体线条清晰、易于辨认，在不同距离下都能保证良好的可读性。考虑到夜间行车安全，路牌上的文字往往会配有反光材料，确保在光线不足的情况下也能被清楚看到。</w:t>
      </w:r>
    </w:p>
    <w:p w14:paraId="09906F47" w14:textId="77777777" w:rsidR="006A2622" w:rsidRDefault="006A2622">
      <w:pPr>
        <w:rPr>
          <w:rFonts w:hint="eastAsia"/>
        </w:rPr>
      </w:pPr>
    </w:p>
    <w:p w14:paraId="607C77BA" w14:textId="77777777" w:rsidR="006A2622" w:rsidRDefault="006A2622">
      <w:pPr>
        <w:rPr>
          <w:rFonts w:hint="eastAsia"/>
        </w:rPr>
      </w:pPr>
    </w:p>
    <w:p w14:paraId="741484C0" w14:textId="77777777" w:rsidR="006A2622" w:rsidRDefault="006A2622">
      <w:pPr>
        <w:rPr>
          <w:rFonts w:hint="eastAsia"/>
        </w:rPr>
      </w:pPr>
    </w:p>
    <w:p w14:paraId="72F7AE47" w14:textId="77777777" w:rsidR="006A2622" w:rsidRDefault="006A2622">
      <w:pPr>
        <w:rPr>
          <w:rFonts w:hint="eastAsia"/>
        </w:rPr>
      </w:pPr>
      <w:r>
        <w:rPr>
          <w:rFonts w:hint="eastAsia"/>
        </w:rPr>
        <w:tab/>
        <w:t>拼音标注辅助</w:t>
      </w:r>
    </w:p>
    <w:p w14:paraId="65538FB1" w14:textId="77777777" w:rsidR="006A2622" w:rsidRDefault="006A2622">
      <w:pPr>
        <w:rPr>
          <w:rFonts w:hint="eastAsia"/>
        </w:rPr>
      </w:pPr>
    </w:p>
    <w:p w14:paraId="43AB5CC6" w14:textId="77777777" w:rsidR="006A2622" w:rsidRDefault="006A2622">
      <w:pPr>
        <w:rPr>
          <w:rFonts w:hint="eastAsia"/>
        </w:rPr>
      </w:pPr>
    </w:p>
    <w:p w14:paraId="113E322F" w14:textId="77777777" w:rsidR="006A2622" w:rsidRDefault="006A2622">
      <w:pPr>
        <w:rPr>
          <w:rFonts w:hint="eastAsia"/>
        </w:rPr>
      </w:pPr>
      <w:r>
        <w:rPr>
          <w:rFonts w:hint="eastAsia"/>
        </w:rPr>
        <w:tab/>
        <w:t>为了让非本地居民及外国游客更加容易理解路名，四字路牌旁边通常会附加相应的汉语拼音标注。根据《汉语拼音方案》，每个汉字都对应一个准确的拼音发音。这一做法大大提高了道路指示系统的国际化水平，促进了文化交流。值得注意的是，拼音标注需严格遵守国家语言文字工作委员会发布的标准，避免出现错误。</w:t>
      </w:r>
    </w:p>
    <w:p w14:paraId="2623CE26" w14:textId="77777777" w:rsidR="006A2622" w:rsidRDefault="006A2622">
      <w:pPr>
        <w:rPr>
          <w:rFonts w:hint="eastAsia"/>
        </w:rPr>
      </w:pPr>
    </w:p>
    <w:p w14:paraId="43AE5483" w14:textId="77777777" w:rsidR="006A2622" w:rsidRDefault="006A2622">
      <w:pPr>
        <w:rPr>
          <w:rFonts w:hint="eastAsia"/>
        </w:rPr>
      </w:pPr>
    </w:p>
    <w:p w14:paraId="4B52392B" w14:textId="77777777" w:rsidR="006A2622" w:rsidRDefault="006A2622">
      <w:pPr>
        <w:rPr>
          <w:rFonts w:hint="eastAsia"/>
        </w:rPr>
      </w:pPr>
    </w:p>
    <w:p w14:paraId="2D597B5E" w14:textId="77777777" w:rsidR="006A2622" w:rsidRDefault="006A2622">
      <w:pPr>
        <w:rPr>
          <w:rFonts w:hint="eastAsia"/>
        </w:rPr>
      </w:pPr>
      <w:r>
        <w:rPr>
          <w:rFonts w:hint="eastAsia"/>
        </w:rPr>
        <w:tab/>
        <w:t>特殊字符处理</w:t>
      </w:r>
    </w:p>
    <w:p w14:paraId="61BFF604" w14:textId="77777777" w:rsidR="006A2622" w:rsidRDefault="006A2622">
      <w:pPr>
        <w:rPr>
          <w:rFonts w:hint="eastAsia"/>
        </w:rPr>
      </w:pPr>
    </w:p>
    <w:p w14:paraId="70297E80" w14:textId="77777777" w:rsidR="006A2622" w:rsidRDefault="006A2622">
      <w:pPr>
        <w:rPr>
          <w:rFonts w:hint="eastAsia"/>
        </w:rPr>
      </w:pPr>
    </w:p>
    <w:p w14:paraId="720FA615" w14:textId="77777777" w:rsidR="006A2622" w:rsidRDefault="006A2622">
      <w:pPr>
        <w:rPr>
          <w:rFonts w:hint="eastAsia"/>
        </w:rPr>
      </w:pPr>
      <w:r>
        <w:rPr>
          <w:rFonts w:hint="eastAsia"/>
        </w:rPr>
        <w:tab/>
        <w:t>当遇到一些含有特殊符号或异体字的道路名称时，应按照相关法律法规进行妥善处理。如果原名包含有不易识别或可能引起混淆的字符，则可以在保持原有含义的基础上做适当简化调整。这样做既尊重了历史，又兼顾到了现代社会的需求。</w:t>
      </w:r>
    </w:p>
    <w:p w14:paraId="495D1247" w14:textId="77777777" w:rsidR="006A2622" w:rsidRDefault="006A2622">
      <w:pPr>
        <w:rPr>
          <w:rFonts w:hint="eastAsia"/>
        </w:rPr>
      </w:pPr>
    </w:p>
    <w:p w14:paraId="2E8738CA" w14:textId="77777777" w:rsidR="006A2622" w:rsidRDefault="006A2622">
      <w:pPr>
        <w:rPr>
          <w:rFonts w:hint="eastAsia"/>
        </w:rPr>
      </w:pPr>
    </w:p>
    <w:p w14:paraId="0546F299" w14:textId="77777777" w:rsidR="006A2622" w:rsidRDefault="006A2622">
      <w:pPr>
        <w:rPr>
          <w:rFonts w:hint="eastAsia"/>
        </w:rPr>
      </w:pPr>
    </w:p>
    <w:p w14:paraId="5458AF37" w14:textId="77777777" w:rsidR="006A2622" w:rsidRDefault="006A2622">
      <w:pPr>
        <w:rPr>
          <w:rFonts w:hint="eastAsia"/>
        </w:rPr>
      </w:pPr>
      <w:r>
        <w:rPr>
          <w:rFonts w:hint="eastAsia"/>
        </w:rPr>
        <w:tab/>
        <w:t>更新维护机制</w:t>
      </w:r>
    </w:p>
    <w:p w14:paraId="586FDC50" w14:textId="77777777" w:rsidR="006A2622" w:rsidRDefault="006A2622">
      <w:pPr>
        <w:rPr>
          <w:rFonts w:hint="eastAsia"/>
        </w:rPr>
      </w:pPr>
    </w:p>
    <w:p w14:paraId="4C2A8A3C" w14:textId="77777777" w:rsidR="006A2622" w:rsidRDefault="006A2622">
      <w:pPr>
        <w:rPr>
          <w:rFonts w:hint="eastAsia"/>
        </w:rPr>
      </w:pPr>
    </w:p>
    <w:p w14:paraId="226D2972" w14:textId="77777777" w:rsidR="006A2622" w:rsidRDefault="006A2622">
      <w:pPr>
        <w:rPr>
          <w:rFonts w:hint="eastAsia"/>
        </w:rPr>
      </w:pPr>
      <w:r>
        <w:rPr>
          <w:rFonts w:hint="eastAsia"/>
        </w:rPr>
        <w:tab/>
        <w:t>随着时间推移，城市不断发展变迁，原有的四字路牌可能会面临更新换代的问题。此时，相关部门需要建立一套完善的更新维护机制，确保所有路牌信息准确无误，并及时反映最新的行政区划变动情况。通过定期巡查检修，可以有效延长路牌使用寿命，降低管理成本。</w:t>
      </w:r>
    </w:p>
    <w:p w14:paraId="18880009" w14:textId="77777777" w:rsidR="006A2622" w:rsidRDefault="006A2622">
      <w:pPr>
        <w:rPr>
          <w:rFonts w:hint="eastAsia"/>
        </w:rPr>
      </w:pPr>
    </w:p>
    <w:p w14:paraId="30B9C2B7" w14:textId="77777777" w:rsidR="006A2622" w:rsidRDefault="006A2622">
      <w:pPr>
        <w:rPr>
          <w:rFonts w:hint="eastAsia"/>
        </w:rPr>
      </w:pPr>
    </w:p>
    <w:p w14:paraId="13B6C38E" w14:textId="77777777" w:rsidR="006A2622" w:rsidRDefault="006A2622">
      <w:pPr>
        <w:rPr>
          <w:rFonts w:hint="eastAsia"/>
        </w:rPr>
      </w:pPr>
    </w:p>
    <w:p w14:paraId="68C8EE58" w14:textId="77777777" w:rsidR="006A2622" w:rsidRDefault="006A2622">
      <w:pPr>
        <w:rPr>
          <w:rFonts w:hint="eastAsia"/>
        </w:rPr>
      </w:pPr>
      <w:r>
        <w:rPr>
          <w:rFonts w:hint="eastAsia"/>
        </w:rPr>
        <w:tab/>
        <w:t>公众参与反馈</w:t>
      </w:r>
    </w:p>
    <w:p w14:paraId="00F433ED" w14:textId="77777777" w:rsidR="006A2622" w:rsidRDefault="006A2622">
      <w:pPr>
        <w:rPr>
          <w:rFonts w:hint="eastAsia"/>
        </w:rPr>
      </w:pPr>
    </w:p>
    <w:p w14:paraId="3A78DBF9" w14:textId="77777777" w:rsidR="006A2622" w:rsidRDefault="006A2622">
      <w:pPr>
        <w:rPr>
          <w:rFonts w:hint="eastAsia"/>
        </w:rPr>
      </w:pPr>
    </w:p>
    <w:p w14:paraId="74758D85" w14:textId="77777777" w:rsidR="006A2622" w:rsidRDefault="006A2622">
      <w:pPr>
        <w:rPr>
          <w:rFonts w:hint="eastAsia"/>
        </w:rPr>
      </w:pPr>
      <w:r>
        <w:rPr>
          <w:rFonts w:hint="eastAsia"/>
        </w:rPr>
        <w:tab/>
        <w:t>最后但同样重要的是，鼓励市民参与到四字路牌的管理和监督工作中来。政府可以通过开设热线电话、网络平台等方式收集民众意见，对于合理的建议给予采纳实施。这样不仅可以提高工作效率，还能增进政府与民众之间的互动交流，共同营造和谐美好的生活环境。</w:t>
      </w:r>
    </w:p>
    <w:p w14:paraId="45FDE8FE" w14:textId="77777777" w:rsidR="006A2622" w:rsidRDefault="006A2622">
      <w:pPr>
        <w:rPr>
          <w:rFonts w:hint="eastAsia"/>
        </w:rPr>
      </w:pPr>
    </w:p>
    <w:p w14:paraId="0E875656" w14:textId="77777777" w:rsidR="006A2622" w:rsidRDefault="006A2622">
      <w:pPr>
        <w:rPr>
          <w:rFonts w:hint="eastAsia"/>
        </w:rPr>
      </w:pPr>
    </w:p>
    <w:p w14:paraId="3D783D02" w14:textId="77777777" w:rsidR="006A2622" w:rsidRDefault="006A26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09C5A" w14:textId="7907DB62" w:rsidR="004908B1" w:rsidRDefault="004908B1"/>
    <w:sectPr w:rsidR="0049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B1"/>
    <w:rsid w:val="004908B1"/>
    <w:rsid w:val="006A262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5D7F6-855D-44AB-A6E3-02B6145C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