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A2CD" w14:textId="77777777" w:rsidR="00926F23" w:rsidRDefault="00926F23">
      <w:pPr>
        <w:rPr>
          <w:rFonts w:hint="eastAsia"/>
        </w:rPr>
      </w:pPr>
      <w:r>
        <w:rPr>
          <w:rFonts w:hint="eastAsia"/>
        </w:rPr>
        <w:t>zenme zenme zenme zenme</w:t>
      </w:r>
    </w:p>
    <w:p w14:paraId="4EDB2279" w14:textId="77777777" w:rsidR="00926F23" w:rsidRDefault="00926F23">
      <w:pPr>
        <w:rPr>
          <w:rFonts w:hint="eastAsia"/>
        </w:rPr>
      </w:pPr>
      <w:r>
        <w:rPr>
          <w:rFonts w:hint="eastAsia"/>
        </w:rPr>
        <w:t>在汉语拼音中，“怎么”被拼写为“zen me”。这里，我们使用四个“怎么”的拼音作为标题，即“zenme zenme zenme zenme”，试图展开一场关于探索、疑问和求知的旅程。这种重复不仅是对语言形式的一种趣味性探索，也象征着人类对于未知世界的不断追问。</w:t>
      </w:r>
    </w:p>
    <w:p w14:paraId="207CD1C6" w14:textId="77777777" w:rsidR="00926F23" w:rsidRDefault="00926F23">
      <w:pPr>
        <w:rPr>
          <w:rFonts w:hint="eastAsia"/>
        </w:rPr>
      </w:pPr>
    </w:p>
    <w:p w14:paraId="5C0A5664" w14:textId="77777777" w:rsidR="00926F23" w:rsidRDefault="00926F23">
      <w:pPr>
        <w:rPr>
          <w:rFonts w:hint="eastAsia"/>
        </w:rPr>
      </w:pPr>
      <w:r>
        <w:rPr>
          <w:rFonts w:hint="eastAsia"/>
        </w:rPr>
        <w:t>从疑问到理解：zenme zenme zenme zenme</w:t>
      </w:r>
    </w:p>
    <w:p w14:paraId="1213E9C4" w14:textId="77777777" w:rsidR="00926F23" w:rsidRDefault="00926F23">
      <w:pPr>
        <w:rPr>
          <w:rFonts w:hint="eastAsia"/>
        </w:rPr>
      </w:pPr>
      <w:r>
        <w:rPr>
          <w:rFonts w:hint="eastAsia"/>
        </w:rPr>
        <w:t>当我们面对一个新概念或难题时，最初往往是从问“zenme”开始的。这个简单的词语承载了人类无尽的好奇心和求知欲。每一次提问都是通往理解的一小步，通过不断地问“zenme”，我们可以逐步揭开事物的面纱，深入其本质。无论是科学探索还是日常生活中的问题解决，持续的质疑与思考是进步的关键。因此，这四个连续的“zenme”不仅代表着问题本身，更是一种追求真理的态度和方法。</w:t>
      </w:r>
    </w:p>
    <w:p w14:paraId="760FA55E" w14:textId="77777777" w:rsidR="00926F23" w:rsidRDefault="00926F23">
      <w:pPr>
        <w:rPr>
          <w:rFonts w:hint="eastAsia"/>
        </w:rPr>
      </w:pPr>
    </w:p>
    <w:p w14:paraId="531DFBB7" w14:textId="77777777" w:rsidR="00926F23" w:rsidRDefault="00926F23">
      <w:pPr>
        <w:rPr>
          <w:rFonts w:hint="eastAsia"/>
        </w:rPr>
      </w:pPr>
      <w:r>
        <w:rPr>
          <w:rFonts w:hint="eastAsia"/>
        </w:rPr>
        <w:t>交流的艺术：zenme zenme zenme zenme</w:t>
      </w:r>
    </w:p>
    <w:p w14:paraId="1541D84F" w14:textId="77777777" w:rsidR="00926F23" w:rsidRDefault="00926F23">
      <w:pPr>
        <w:rPr>
          <w:rFonts w:hint="eastAsia"/>
        </w:rPr>
      </w:pPr>
      <w:r>
        <w:rPr>
          <w:rFonts w:hint="eastAsia"/>
        </w:rPr>
        <w:t>“Zenme zenme zenme zenme”也可以被视为一种交流方式，它强调对话的重要性。在这个信息爆炸的时代，有效沟通变得更加重要。通过提出一系列的问题，我们可以更好地了解彼此的想法和感受，促进理解和共鸣。好的问题能够激发深刻的讨论，使人们超越表面的认识，达到心灵层面的连接。这样的交流不仅仅是为了获取答案，更是为了构建共同的理解框架，让每个人都能从中受益。</w:t>
      </w:r>
    </w:p>
    <w:p w14:paraId="1002A33A" w14:textId="77777777" w:rsidR="00926F23" w:rsidRDefault="00926F23">
      <w:pPr>
        <w:rPr>
          <w:rFonts w:hint="eastAsia"/>
        </w:rPr>
      </w:pPr>
    </w:p>
    <w:p w14:paraId="3EC96B4F" w14:textId="77777777" w:rsidR="00926F23" w:rsidRDefault="00926F23">
      <w:pPr>
        <w:rPr>
          <w:rFonts w:hint="eastAsia"/>
        </w:rPr>
      </w:pPr>
      <w:r>
        <w:rPr>
          <w:rFonts w:hint="eastAsia"/>
        </w:rPr>
        <w:t>创新源泉：zenme zenme zenme zenme</w:t>
      </w:r>
    </w:p>
    <w:p w14:paraId="333DFCFA" w14:textId="77777777" w:rsidR="00926F23" w:rsidRDefault="00926F23">
      <w:pPr>
        <w:rPr>
          <w:rFonts w:hint="eastAsia"/>
        </w:rPr>
      </w:pPr>
      <w:r>
        <w:rPr>
          <w:rFonts w:hint="eastAsia"/>
        </w:rPr>
        <w:t>“zenme zenme zenme zenme”还可以看作是创新的起点。每一个伟大的发明或发现几乎都始于一个简单的问题：“这是怎么做到的？”或者“有没有更好的办法？”这些问题促使人们跳出固有思维模式，寻找新的解决方案。在不断的追问过程中，旧的知识边界被打破，新的可能性逐渐显现。所以，尽管“zenme”这个词看似普通，但它所蕴含的力量却是无穷的，它是推动社会进步和个人成长的重要动力。</w:t>
      </w:r>
    </w:p>
    <w:p w14:paraId="77FB45F1" w14:textId="77777777" w:rsidR="00926F23" w:rsidRDefault="00926F23">
      <w:pPr>
        <w:rPr>
          <w:rFonts w:hint="eastAsia"/>
        </w:rPr>
      </w:pPr>
    </w:p>
    <w:p w14:paraId="76198469" w14:textId="77777777" w:rsidR="00926F23" w:rsidRDefault="00926F23">
      <w:pPr>
        <w:rPr>
          <w:rFonts w:hint="eastAsia"/>
        </w:rPr>
      </w:pPr>
      <w:r>
        <w:rPr>
          <w:rFonts w:hint="eastAsia"/>
        </w:rPr>
        <w:t>最后的总结：zenme zenme zenme zenme</w:t>
      </w:r>
    </w:p>
    <w:p w14:paraId="447C1D40" w14:textId="77777777" w:rsidR="00926F23" w:rsidRDefault="00926F23">
      <w:pPr>
        <w:rPr>
          <w:rFonts w:hint="eastAsia"/>
        </w:rPr>
      </w:pPr>
      <w:r>
        <w:rPr>
          <w:rFonts w:hint="eastAsia"/>
        </w:rPr>
        <w:t>“zenme zenme zenme zenme”不仅仅是对同一个词的机械重复，它体现了提问的价值、交流的意义以及创新的可能性。在这个充满挑战的世界里，保持好奇心、积极寻求答案，并愿意与他人分享见解，将有助于我们在各自的道路上走得更远。无论是在个人生活还是职业发展中，学会正确地提问并善于倾听他人的回答，都是至关重要的技能。</w:t>
      </w:r>
    </w:p>
    <w:p w14:paraId="5388171E" w14:textId="77777777" w:rsidR="00926F23" w:rsidRDefault="00926F23">
      <w:pPr>
        <w:rPr>
          <w:rFonts w:hint="eastAsia"/>
        </w:rPr>
      </w:pPr>
    </w:p>
    <w:p w14:paraId="0DE2CDAB" w14:textId="77777777" w:rsidR="00926F23" w:rsidRDefault="00926F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2A8D1" w14:textId="3D29F683" w:rsidR="00DB78B2" w:rsidRDefault="00DB78B2"/>
    <w:sectPr w:rsidR="00DB7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B2"/>
    <w:rsid w:val="00926F23"/>
    <w:rsid w:val="009442F6"/>
    <w:rsid w:val="00DB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ACB9E-52D7-4C7F-86B6-B1C8986A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