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964E4" w14:textId="77777777" w:rsidR="000847C3" w:rsidRDefault="000847C3">
      <w:pPr>
        <w:rPr>
          <w:rFonts w:hint="eastAsia"/>
        </w:rPr>
      </w:pPr>
    </w:p>
    <w:p w14:paraId="7F119CA8" w14:textId="77777777" w:rsidR="000847C3" w:rsidRDefault="000847C3">
      <w:pPr>
        <w:rPr>
          <w:rFonts w:hint="eastAsia"/>
        </w:rPr>
      </w:pPr>
      <w:r>
        <w:rPr>
          <w:rFonts w:hint="eastAsia"/>
        </w:rPr>
        <w:tab/>
        <w:t>四代发明寰球享的拼音</w:t>
      </w:r>
    </w:p>
    <w:p w14:paraId="48BEE5DB" w14:textId="77777777" w:rsidR="000847C3" w:rsidRDefault="000847C3">
      <w:pPr>
        <w:rPr>
          <w:rFonts w:hint="eastAsia"/>
        </w:rPr>
      </w:pPr>
    </w:p>
    <w:p w14:paraId="29CBA972" w14:textId="77777777" w:rsidR="000847C3" w:rsidRDefault="000847C3">
      <w:pPr>
        <w:rPr>
          <w:rFonts w:hint="eastAsia"/>
        </w:rPr>
      </w:pPr>
    </w:p>
    <w:p w14:paraId="25C4A556" w14:textId="77777777" w:rsidR="000847C3" w:rsidRDefault="000847C3">
      <w:pPr>
        <w:rPr>
          <w:rFonts w:hint="eastAsia"/>
        </w:rPr>
      </w:pPr>
      <w:r>
        <w:rPr>
          <w:rFonts w:hint="eastAsia"/>
        </w:rPr>
        <w:tab/>
        <w:t>“四代发明寰球享”的拼音为 “Sì Dài Fāmíng Huánqiú Xiǎng”。这一标题旨在表达中国自古以来对世界文明进步所做出的巨大贡献，尤其是通过四个不同历史时期的伟大发明。这四大发明——造纸术、火药、印刷术以及指南针，不仅极大地推动了中华文明的发展，更深刻地影响了全世界的历史进程。</w:t>
      </w:r>
    </w:p>
    <w:p w14:paraId="33276A66" w14:textId="77777777" w:rsidR="000847C3" w:rsidRDefault="000847C3">
      <w:pPr>
        <w:rPr>
          <w:rFonts w:hint="eastAsia"/>
        </w:rPr>
      </w:pPr>
    </w:p>
    <w:p w14:paraId="7B908C62" w14:textId="77777777" w:rsidR="000847C3" w:rsidRDefault="000847C3">
      <w:pPr>
        <w:rPr>
          <w:rFonts w:hint="eastAsia"/>
        </w:rPr>
      </w:pPr>
    </w:p>
    <w:p w14:paraId="41B4BCA6" w14:textId="77777777" w:rsidR="000847C3" w:rsidRDefault="000847C3">
      <w:pPr>
        <w:rPr>
          <w:rFonts w:hint="eastAsia"/>
        </w:rPr>
      </w:pPr>
    </w:p>
    <w:p w14:paraId="5892A815" w14:textId="77777777" w:rsidR="000847C3" w:rsidRDefault="000847C3">
      <w:pPr>
        <w:rPr>
          <w:rFonts w:hint="eastAsia"/>
        </w:rPr>
      </w:pPr>
      <w:r>
        <w:rPr>
          <w:rFonts w:hint="eastAsia"/>
        </w:rPr>
        <w:tab/>
        <w:t>造纸术 - Zhǐzào Shù</w:t>
      </w:r>
    </w:p>
    <w:p w14:paraId="794114E6" w14:textId="77777777" w:rsidR="000847C3" w:rsidRDefault="000847C3">
      <w:pPr>
        <w:rPr>
          <w:rFonts w:hint="eastAsia"/>
        </w:rPr>
      </w:pPr>
    </w:p>
    <w:p w14:paraId="340E464B" w14:textId="77777777" w:rsidR="000847C3" w:rsidRDefault="000847C3">
      <w:pPr>
        <w:rPr>
          <w:rFonts w:hint="eastAsia"/>
        </w:rPr>
      </w:pPr>
    </w:p>
    <w:p w14:paraId="3294172F" w14:textId="77777777" w:rsidR="000847C3" w:rsidRDefault="000847C3">
      <w:pPr>
        <w:rPr>
          <w:rFonts w:hint="eastAsia"/>
        </w:rPr>
      </w:pPr>
      <w:r>
        <w:rPr>
          <w:rFonts w:hint="eastAsia"/>
        </w:rPr>
        <w:tab/>
        <w:t>造纸术是中国古代最重要的技术成就之一，其起源可以追溯到东汉时期（公元105年左右），由蔡伦改进而成。这项技术使得书写材料变得既经济又易于获取，促进了知识与文化的广泛传播。随着丝绸之路等贸易路线将这种先进的造纸方法传向西方，它也逐渐改变了欧洲乃至整个世界的记录方式和信息交流模式。</w:t>
      </w:r>
    </w:p>
    <w:p w14:paraId="1891508C" w14:textId="77777777" w:rsidR="000847C3" w:rsidRDefault="000847C3">
      <w:pPr>
        <w:rPr>
          <w:rFonts w:hint="eastAsia"/>
        </w:rPr>
      </w:pPr>
    </w:p>
    <w:p w14:paraId="3868B9E1" w14:textId="77777777" w:rsidR="000847C3" w:rsidRDefault="000847C3">
      <w:pPr>
        <w:rPr>
          <w:rFonts w:hint="eastAsia"/>
        </w:rPr>
      </w:pPr>
    </w:p>
    <w:p w14:paraId="071FA4E8" w14:textId="77777777" w:rsidR="000847C3" w:rsidRDefault="000847C3">
      <w:pPr>
        <w:rPr>
          <w:rFonts w:hint="eastAsia"/>
        </w:rPr>
      </w:pPr>
    </w:p>
    <w:p w14:paraId="566869DF" w14:textId="77777777" w:rsidR="000847C3" w:rsidRDefault="000847C3">
      <w:pPr>
        <w:rPr>
          <w:rFonts w:hint="eastAsia"/>
        </w:rPr>
      </w:pPr>
      <w:r>
        <w:rPr>
          <w:rFonts w:hint="eastAsia"/>
        </w:rPr>
        <w:tab/>
        <w:t>火药 - Huǒyào</w:t>
      </w:r>
    </w:p>
    <w:p w14:paraId="20E0BBD9" w14:textId="77777777" w:rsidR="000847C3" w:rsidRDefault="000847C3">
      <w:pPr>
        <w:rPr>
          <w:rFonts w:hint="eastAsia"/>
        </w:rPr>
      </w:pPr>
    </w:p>
    <w:p w14:paraId="72ADB878" w14:textId="77777777" w:rsidR="000847C3" w:rsidRDefault="000847C3">
      <w:pPr>
        <w:rPr>
          <w:rFonts w:hint="eastAsia"/>
        </w:rPr>
      </w:pPr>
    </w:p>
    <w:p w14:paraId="1FE0E265" w14:textId="77777777" w:rsidR="000847C3" w:rsidRDefault="000847C3">
      <w:pPr>
        <w:rPr>
          <w:rFonts w:hint="eastAsia"/>
        </w:rPr>
      </w:pPr>
      <w:r>
        <w:rPr>
          <w:rFonts w:hint="eastAsia"/>
        </w:rPr>
        <w:tab/>
        <w:t>火药最初是在唐代被发现的，起初作为炼丹术士寻求长生不老之药时意外获得的一种产物。到了宋朝，人们开始将其应用于军事领域，制造出世界上最早的枪炮。虽然其初衷并非用于战争，但火药的应用确实开启了人类历史上一个新的时代——热兵器时代，并且对于后来的社会变革产生了深远的影响。</w:t>
      </w:r>
    </w:p>
    <w:p w14:paraId="46842392" w14:textId="77777777" w:rsidR="000847C3" w:rsidRDefault="000847C3">
      <w:pPr>
        <w:rPr>
          <w:rFonts w:hint="eastAsia"/>
        </w:rPr>
      </w:pPr>
    </w:p>
    <w:p w14:paraId="29011F43" w14:textId="77777777" w:rsidR="000847C3" w:rsidRDefault="000847C3">
      <w:pPr>
        <w:rPr>
          <w:rFonts w:hint="eastAsia"/>
        </w:rPr>
      </w:pPr>
    </w:p>
    <w:p w14:paraId="7D9F5149" w14:textId="77777777" w:rsidR="000847C3" w:rsidRDefault="000847C3">
      <w:pPr>
        <w:rPr>
          <w:rFonts w:hint="eastAsia"/>
        </w:rPr>
      </w:pPr>
    </w:p>
    <w:p w14:paraId="318666B6" w14:textId="77777777" w:rsidR="000847C3" w:rsidRDefault="000847C3">
      <w:pPr>
        <w:rPr>
          <w:rFonts w:hint="eastAsia"/>
        </w:rPr>
      </w:pPr>
      <w:r>
        <w:rPr>
          <w:rFonts w:hint="eastAsia"/>
        </w:rPr>
        <w:tab/>
        <w:t>印刷术 - Yìnshuā Shù</w:t>
      </w:r>
    </w:p>
    <w:p w14:paraId="1F19B0E2" w14:textId="77777777" w:rsidR="000847C3" w:rsidRDefault="000847C3">
      <w:pPr>
        <w:rPr>
          <w:rFonts w:hint="eastAsia"/>
        </w:rPr>
      </w:pPr>
    </w:p>
    <w:p w14:paraId="17D12F61" w14:textId="77777777" w:rsidR="000847C3" w:rsidRDefault="000847C3">
      <w:pPr>
        <w:rPr>
          <w:rFonts w:hint="eastAsia"/>
        </w:rPr>
      </w:pPr>
    </w:p>
    <w:p w14:paraId="4FE89CCB" w14:textId="77777777" w:rsidR="000847C3" w:rsidRDefault="000847C3">
      <w:pPr>
        <w:rPr>
          <w:rFonts w:hint="eastAsia"/>
        </w:rPr>
      </w:pPr>
      <w:r>
        <w:rPr>
          <w:rFonts w:hint="eastAsia"/>
        </w:rPr>
        <w:tab/>
        <w:t>活字印刷术是由北宋时期的毕昇于11世纪初发明的。在此之前，书籍主要依靠手抄本形式存在，成本高昂且效率低下。而印刷术的出现，则大大降低了书籍生产的成本，提高了生产速度，使得更多人能够接触到文字资料。特别是当这项技术传入欧洲后，直接促成了文艺复兴运动的到来，加速了思想解放和社会转型。</w:t>
      </w:r>
    </w:p>
    <w:p w14:paraId="4526BF4D" w14:textId="77777777" w:rsidR="000847C3" w:rsidRDefault="000847C3">
      <w:pPr>
        <w:rPr>
          <w:rFonts w:hint="eastAsia"/>
        </w:rPr>
      </w:pPr>
    </w:p>
    <w:p w14:paraId="764ECC15" w14:textId="77777777" w:rsidR="000847C3" w:rsidRDefault="000847C3">
      <w:pPr>
        <w:rPr>
          <w:rFonts w:hint="eastAsia"/>
        </w:rPr>
      </w:pPr>
    </w:p>
    <w:p w14:paraId="15D50A3D" w14:textId="77777777" w:rsidR="000847C3" w:rsidRDefault="000847C3">
      <w:pPr>
        <w:rPr>
          <w:rFonts w:hint="eastAsia"/>
        </w:rPr>
      </w:pPr>
    </w:p>
    <w:p w14:paraId="1365CB3A" w14:textId="77777777" w:rsidR="000847C3" w:rsidRDefault="000847C3">
      <w:pPr>
        <w:rPr>
          <w:rFonts w:hint="eastAsia"/>
        </w:rPr>
      </w:pPr>
      <w:r>
        <w:rPr>
          <w:rFonts w:hint="eastAsia"/>
        </w:rPr>
        <w:tab/>
        <w:t>指南针 - Zhǐnánzhēn</w:t>
      </w:r>
    </w:p>
    <w:p w14:paraId="7456F15E" w14:textId="77777777" w:rsidR="000847C3" w:rsidRDefault="000847C3">
      <w:pPr>
        <w:rPr>
          <w:rFonts w:hint="eastAsia"/>
        </w:rPr>
      </w:pPr>
    </w:p>
    <w:p w14:paraId="4D6BC7CA" w14:textId="77777777" w:rsidR="000847C3" w:rsidRDefault="000847C3">
      <w:pPr>
        <w:rPr>
          <w:rFonts w:hint="eastAsia"/>
        </w:rPr>
      </w:pPr>
    </w:p>
    <w:p w14:paraId="154290CD" w14:textId="77777777" w:rsidR="000847C3" w:rsidRDefault="000847C3">
      <w:pPr>
        <w:rPr>
          <w:rFonts w:hint="eastAsia"/>
        </w:rPr>
      </w:pPr>
      <w:r>
        <w:rPr>
          <w:rFonts w:hint="eastAsia"/>
        </w:rPr>
        <w:tab/>
        <w:t>指南针最早的形式出现在战国晚期至西汉初期，当时被称为司南或磁勺。经过不断改良与发展，到了宋代已经成为航海导航不可或缺的重要工具。借助于指南针的帮助，海员们能够在茫茫大海中确定方向，从而开辟出更多未知航路。这对促进东西方文化交流、加强国际贸易联系具有划时代的意义。</w:t>
      </w:r>
    </w:p>
    <w:p w14:paraId="3035B8EB" w14:textId="77777777" w:rsidR="000847C3" w:rsidRDefault="000847C3">
      <w:pPr>
        <w:rPr>
          <w:rFonts w:hint="eastAsia"/>
        </w:rPr>
      </w:pPr>
    </w:p>
    <w:p w14:paraId="66BAE972" w14:textId="77777777" w:rsidR="000847C3" w:rsidRDefault="000847C3">
      <w:pPr>
        <w:rPr>
          <w:rFonts w:hint="eastAsia"/>
        </w:rPr>
      </w:pPr>
    </w:p>
    <w:p w14:paraId="675B2F12" w14:textId="77777777" w:rsidR="000847C3" w:rsidRDefault="000847C3">
      <w:pPr>
        <w:rPr>
          <w:rFonts w:hint="eastAsia"/>
        </w:rPr>
      </w:pPr>
    </w:p>
    <w:p w14:paraId="4D0FA1A5" w14:textId="77777777" w:rsidR="000847C3" w:rsidRDefault="000847C3">
      <w:pPr>
        <w:rPr>
          <w:rFonts w:hint="eastAsia"/>
        </w:rPr>
      </w:pPr>
      <w:r>
        <w:rPr>
          <w:rFonts w:hint="eastAsia"/>
        </w:rPr>
        <w:tab/>
        <w:t>结语 - Jiéyǔ</w:t>
      </w:r>
    </w:p>
    <w:p w14:paraId="355E1EFC" w14:textId="77777777" w:rsidR="000847C3" w:rsidRDefault="000847C3">
      <w:pPr>
        <w:rPr>
          <w:rFonts w:hint="eastAsia"/>
        </w:rPr>
      </w:pPr>
    </w:p>
    <w:p w14:paraId="440947F3" w14:textId="77777777" w:rsidR="000847C3" w:rsidRDefault="000847C3">
      <w:pPr>
        <w:rPr>
          <w:rFonts w:hint="eastAsia"/>
        </w:rPr>
      </w:pPr>
    </w:p>
    <w:p w14:paraId="4153A8BC" w14:textId="77777777" w:rsidR="000847C3" w:rsidRDefault="000847C3">
      <w:pPr>
        <w:rPr>
          <w:rFonts w:hint="eastAsia"/>
        </w:rPr>
      </w:pPr>
      <w:r>
        <w:rPr>
          <w:rFonts w:hint="eastAsia"/>
        </w:rPr>
        <w:tab/>
        <w:t>从造纸术到火药，再到印刷术与指南针，“四代发明”不仅体现了中华民族卓越的智慧与创造力，而且它们共同构成了连接过去与未来、东方与西方之间的重要桥梁。这些伟大的创造不仅丰富了人类文明宝库，也为全球各地带来了前所未有的发展机遇。今天，当我们再次回顾这段辉煌历程时，不禁感叹于那些先驱者们留给我们宝贵遗产的也应该思考如何继承并发扬光大这份精神财富，在新时代背景下继续探索未知领域，创造更加灿烂辉煌的人类文明新篇章。</w:t>
      </w:r>
    </w:p>
    <w:p w14:paraId="7779F087" w14:textId="77777777" w:rsidR="000847C3" w:rsidRDefault="000847C3">
      <w:pPr>
        <w:rPr>
          <w:rFonts w:hint="eastAsia"/>
        </w:rPr>
      </w:pPr>
    </w:p>
    <w:p w14:paraId="48E3CCB3" w14:textId="77777777" w:rsidR="000847C3" w:rsidRDefault="000847C3">
      <w:pPr>
        <w:rPr>
          <w:rFonts w:hint="eastAsia"/>
        </w:rPr>
      </w:pPr>
    </w:p>
    <w:p w14:paraId="7B5CBE60" w14:textId="77777777" w:rsidR="000847C3" w:rsidRDefault="000847C3">
      <w:pPr>
        <w:rPr>
          <w:rFonts w:hint="eastAsia"/>
        </w:rPr>
      </w:pPr>
      <w:r>
        <w:rPr>
          <w:rFonts w:hint="eastAsia"/>
        </w:rPr>
        <w:t>本文是由每日作文网(2345lzwz.com)为大家创作</w:t>
      </w:r>
    </w:p>
    <w:p w14:paraId="286CABDA" w14:textId="6630DB5F" w:rsidR="00D82BF2" w:rsidRDefault="00D82BF2"/>
    <w:sectPr w:rsidR="00D82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F2"/>
    <w:rsid w:val="000847C3"/>
    <w:rsid w:val="00B55424"/>
    <w:rsid w:val="00D82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74B19-3227-467E-A00F-D267E314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BF2"/>
    <w:rPr>
      <w:rFonts w:cstheme="majorBidi"/>
      <w:color w:val="2F5496" w:themeColor="accent1" w:themeShade="BF"/>
      <w:sz w:val="28"/>
      <w:szCs w:val="28"/>
    </w:rPr>
  </w:style>
  <w:style w:type="character" w:customStyle="1" w:styleId="50">
    <w:name w:val="标题 5 字符"/>
    <w:basedOn w:val="a0"/>
    <w:link w:val="5"/>
    <w:uiPriority w:val="9"/>
    <w:semiHidden/>
    <w:rsid w:val="00D82BF2"/>
    <w:rPr>
      <w:rFonts w:cstheme="majorBidi"/>
      <w:color w:val="2F5496" w:themeColor="accent1" w:themeShade="BF"/>
      <w:sz w:val="24"/>
    </w:rPr>
  </w:style>
  <w:style w:type="character" w:customStyle="1" w:styleId="60">
    <w:name w:val="标题 6 字符"/>
    <w:basedOn w:val="a0"/>
    <w:link w:val="6"/>
    <w:uiPriority w:val="9"/>
    <w:semiHidden/>
    <w:rsid w:val="00D82BF2"/>
    <w:rPr>
      <w:rFonts w:cstheme="majorBidi"/>
      <w:b/>
      <w:bCs/>
      <w:color w:val="2F5496" w:themeColor="accent1" w:themeShade="BF"/>
    </w:rPr>
  </w:style>
  <w:style w:type="character" w:customStyle="1" w:styleId="70">
    <w:name w:val="标题 7 字符"/>
    <w:basedOn w:val="a0"/>
    <w:link w:val="7"/>
    <w:uiPriority w:val="9"/>
    <w:semiHidden/>
    <w:rsid w:val="00D82BF2"/>
    <w:rPr>
      <w:rFonts w:cstheme="majorBidi"/>
      <w:b/>
      <w:bCs/>
      <w:color w:val="595959" w:themeColor="text1" w:themeTint="A6"/>
    </w:rPr>
  </w:style>
  <w:style w:type="character" w:customStyle="1" w:styleId="80">
    <w:name w:val="标题 8 字符"/>
    <w:basedOn w:val="a0"/>
    <w:link w:val="8"/>
    <w:uiPriority w:val="9"/>
    <w:semiHidden/>
    <w:rsid w:val="00D82BF2"/>
    <w:rPr>
      <w:rFonts w:cstheme="majorBidi"/>
      <w:color w:val="595959" w:themeColor="text1" w:themeTint="A6"/>
    </w:rPr>
  </w:style>
  <w:style w:type="character" w:customStyle="1" w:styleId="90">
    <w:name w:val="标题 9 字符"/>
    <w:basedOn w:val="a0"/>
    <w:link w:val="9"/>
    <w:uiPriority w:val="9"/>
    <w:semiHidden/>
    <w:rsid w:val="00D82BF2"/>
    <w:rPr>
      <w:rFonts w:eastAsiaTheme="majorEastAsia" w:cstheme="majorBidi"/>
      <w:color w:val="595959" w:themeColor="text1" w:themeTint="A6"/>
    </w:rPr>
  </w:style>
  <w:style w:type="paragraph" w:styleId="a3">
    <w:name w:val="Title"/>
    <w:basedOn w:val="a"/>
    <w:next w:val="a"/>
    <w:link w:val="a4"/>
    <w:uiPriority w:val="10"/>
    <w:qFormat/>
    <w:rsid w:val="00D82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BF2"/>
    <w:pPr>
      <w:spacing w:before="160"/>
      <w:jc w:val="center"/>
    </w:pPr>
    <w:rPr>
      <w:i/>
      <w:iCs/>
      <w:color w:val="404040" w:themeColor="text1" w:themeTint="BF"/>
    </w:rPr>
  </w:style>
  <w:style w:type="character" w:customStyle="1" w:styleId="a8">
    <w:name w:val="引用 字符"/>
    <w:basedOn w:val="a0"/>
    <w:link w:val="a7"/>
    <w:uiPriority w:val="29"/>
    <w:rsid w:val="00D82BF2"/>
    <w:rPr>
      <w:i/>
      <w:iCs/>
      <w:color w:val="404040" w:themeColor="text1" w:themeTint="BF"/>
    </w:rPr>
  </w:style>
  <w:style w:type="paragraph" w:styleId="a9">
    <w:name w:val="List Paragraph"/>
    <w:basedOn w:val="a"/>
    <w:uiPriority w:val="34"/>
    <w:qFormat/>
    <w:rsid w:val="00D82BF2"/>
    <w:pPr>
      <w:ind w:left="720"/>
      <w:contextualSpacing/>
    </w:pPr>
  </w:style>
  <w:style w:type="character" w:styleId="aa">
    <w:name w:val="Intense Emphasis"/>
    <w:basedOn w:val="a0"/>
    <w:uiPriority w:val="21"/>
    <w:qFormat/>
    <w:rsid w:val="00D82BF2"/>
    <w:rPr>
      <w:i/>
      <w:iCs/>
      <w:color w:val="2F5496" w:themeColor="accent1" w:themeShade="BF"/>
    </w:rPr>
  </w:style>
  <w:style w:type="paragraph" w:styleId="ab">
    <w:name w:val="Intense Quote"/>
    <w:basedOn w:val="a"/>
    <w:next w:val="a"/>
    <w:link w:val="ac"/>
    <w:uiPriority w:val="30"/>
    <w:qFormat/>
    <w:rsid w:val="00D82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BF2"/>
    <w:rPr>
      <w:i/>
      <w:iCs/>
      <w:color w:val="2F5496" w:themeColor="accent1" w:themeShade="BF"/>
    </w:rPr>
  </w:style>
  <w:style w:type="character" w:styleId="ad">
    <w:name w:val="Intense Reference"/>
    <w:basedOn w:val="a0"/>
    <w:uiPriority w:val="32"/>
    <w:qFormat/>
    <w:rsid w:val="00D82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