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977AA" w14:textId="77777777" w:rsidR="00B77D0F" w:rsidRDefault="00B77D0F">
      <w:pPr>
        <w:rPr>
          <w:rFonts w:hint="eastAsia"/>
        </w:rPr>
      </w:pPr>
      <w:r>
        <w:rPr>
          <w:rFonts w:hint="eastAsia"/>
        </w:rPr>
        <w:t>四年级上册语文的拼音：开启汉字发音之旅</w:t>
      </w:r>
    </w:p>
    <w:p w14:paraId="6C27C317" w14:textId="77777777" w:rsidR="00B77D0F" w:rsidRDefault="00B77D0F">
      <w:pPr>
        <w:rPr>
          <w:rFonts w:hint="eastAsia"/>
        </w:rPr>
      </w:pPr>
      <w:r>
        <w:rPr>
          <w:rFonts w:hint="eastAsia"/>
        </w:rPr>
        <w:t>当我们踏入四年级的学习旅程，语文教育变得更加丰富多彩。在小学四年级上册的语文课程中，拼音学习是一个重要环节，它不仅帮助我们正确地读写汉字，更是深入理解汉语文化的钥匙。拼音，作为汉语的音标系统，是孩子们掌握语言表达能力的重要工具。在这个阶段，学生们将巩固之前所学，并进一步探索拼音的细微之处。</w:t>
      </w:r>
    </w:p>
    <w:p w14:paraId="213D1DF9" w14:textId="77777777" w:rsidR="00B77D0F" w:rsidRDefault="00B77D0F">
      <w:pPr>
        <w:rPr>
          <w:rFonts w:hint="eastAsia"/>
        </w:rPr>
      </w:pPr>
    </w:p>
    <w:p w14:paraId="457FC3FC" w14:textId="77777777" w:rsidR="00B77D0F" w:rsidRDefault="00B77D0F">
      <w:pPr>
        <w:rPr>
          <w:rFonts w:hint="eastAsia"/>
        </w:rPr>
      </w:pPr>
      <w:r>
        <w:rPr>
          <w:rFonts w:hint="eastAsia"/>
        </w:rPr>
        <w:t>拼音基础回顾与深化</w:t>
      </w:r>
    </w:p>
    <w:p w14:paraId="7CCAFD76" w14:textId="77777777" w:rsidR="00B77D0F" w:rsidRDefault="00B77D0F">
      <w:pPr>
        <w:rPr>
          <w:rFonts w:hint="eastAsia"/>
        </w:rPr>
      </w:pPr>
      <w:r>
        <w:rPr>
          <w:rFonts w:hint="eastAsia"/>
        </w:rPr>
        <w:t>在之前的年级里，学生已经初步接触了拼音的基本组成元素——声母、韵母和声调。到了四年级，这些基础知识将会被更深层次地挖掘。例如，学生会学习更多复杂的韵母组合，如ai、ei、ui等复韵母，以及它们在不同词语中的实际应用。对于一些容易混淆的声母，像n和l，或是b和p，教师们会通过有趣的游戏和练习来加强学生的辨析能力。</w:t>
      </w:r>
    </w:p>
    <w:p w14:paraId="1BA6DB54" w14:textId="77777777" w:rsidR="00B77D0F" w:rsidRDefault="00B77D0F">
      <w:pPr>
        <w:rPr>
          <w:rFonts w:hint="eastAsia"/>
        </w:rPr>
      </w:pPr>
    </w:p>
    <w:p w14:paraId="7EA17D2D" w14:textId="77777777" w:rsidR="00B77D0F" w:rsidRDefault="00B77D0F">
      <w:pPr>
        <w:rPr>
          <w:rFonts w:hint="eastAsia"/>
        </w:rPr>
      </w:pPr>
      <w:r>
        <w:rPr>
          <w:rFonts w:hint="eastAsia"/>
        </w:rPr>
        <w:t>声调的准确把握</w:t>
      </w:r>
    </w:p>
    <w:p w14:paraId="46B8F370" w14:textId="77777777" w:rsidR="00B77D0F" w:rsidRDefault="00B77D0F">
      <w:pPr>
        <w:rPr>
          <w:rFonts w:hint="eastAsia"/>
        </w:rPr>
      </w:pPr>
      <w:r>
        <w:rPr>
          <w:rFonts w:hint="eastAsia"/>
        </w:rPr>
        <w:t>汉语是一种有声调的语言，这意味着同一个音节因为不同的声调可以表示完全不同的意义。四年级的学生将更加专注于声调的学习，确保能够准确无误地发出每个字的正确声调。课堂上可能会使用卡片游戏或者角色扮演的方式让学生们在实践中感受声调的变化，同时也会教导他们如何根据上下文去猜测生词的意思。</w:t>
      </w:r>
    </w:p>
    <w:p w14:paraId="3A919196" w14:textId="77777777" w:rsidR="00B77D0F" w:rsidRDefault="00B77D0F">
      <w:pPr>
        <w:rPr>
          <w:rFonts w:hint="eastAsia"/>
        </w:rPr>
      </w:pPr>
    </w:p>
    <w:p w14:paraId="580F9370" w14:textId="77777777" w:rsidR="00B77D0F" w:rsidRDefault="00B77D0F">
      <w:pPr>
        <w:rPr>
          <w:rFonts w:hint="eastAsia"/>
        </w:rPr>
      </w:pPr>
      <w:r>
        <w:rPr>
          <w:rFonts w:hint="eastAsia"/>
        </w:rPr>
        <w:t>拼音与识字相结合</w:t>
      </w:r>
    </w:p>
    <w:p w14:paraId="336CB07A" w14:textId="77777777" w:rsidR="00B77D0F" w:rsidRDefault="00B77D0F">
      <w:pPr>
        <w:rPr>
          <w:rFonts w:hint="eastAsia"/>
        </w:rPr>
      </w:pPr>
      <w:r>
        <w:rPr>
          <w:rFonts w:hint="eastAsia"/>
        </w:rPr>
        <w:t>随着词汇量的增长，拼音不再仅仅是孤立存在的符号，而是成为了识字的好帮手。当遇到新字时，学生可以通过拼音快速找到该字的发音，进而加深对这个字的印象。老师们也鼓励学生利用拼音进行课外阅读，比如阅读简单的儿童故事书或科普文章，以此扩大他们的词汇量并提高阅读兴趣。</w:t>
      </w:r>
    </w:p>
    <w:p w14:paraId="7F53477D" w14:textId="77777777" w:rsidR="00B77D0F" w:rsidRDefault="00B77D0F">
      <w:pPr>
        <w:rPr>
          <w:rFonts w:hint="eastAsia"/>
        </w:rPr>
      </w:pPr>
    </w:p>
    <w:p w14:paraId="1A183151" w14:textId="77777777" w:rsidR="00B77D0F" w:rsidRDefault="00B77D0F">
      <w:pPr>
        <w:rPr>
          <w:rFonts w:hint="eastAsia"/>
        </w:rPr>
      </w:pPr>
      <w:r>
        <w:rPr>
          <w:rFonts w:hint="eastAsia"/>
        </w:rPr>
        <w:t>拼音输入法入门</w:t>
      </w:r>
    </w:p>
    <w:p w14:paraId="0D15F038" w14:textId="77777777" w:rsidR="00B77D0F" w:rsidRDefault="00B77D0F">
      <w:pPr>
        <w:rPr>
          <w:rFonts w:hint="eastAsia"/>
        </w:rPr>
      </w:pPr>
      <w:r>
        <w:rPr>
          <w:rFonts w:hint="eastAsia"/>
        </w:rPr>
        <w:t>在这个数字化时代，了解如何用拼音输入汉字是非常实用的技能。四年级的孩子们开始学习如何在计算机或移动设备上使用拼音输入法打字。这不仅是一项技术性的训练，也是对拼音规则的又一次复习。通过这种方式，学生们可以在日常生活中运用所学知识，使拼音学习变得既生动又贴近生活。</w:t>
      </w:r>
    </w:p>
    <w:p w14:paraId="1DFC1A31" w14:textId="77777777" w:rsidR="00B77D0F" w:rsidRDefault="00B77D0F">
      <w:pPr>
        <w:rPr>
          <w:rFonts w:hint="eastAsia"/>
        </w:rPr>
      </w:pPr>
    </w:p>
    <w:p w14:paraId="01FF949B" w14:textId="77777777" w:rsidR="00B77D0F" w:rsidRDefault="00B77D0F">
      <w:pPr>
        <w:rPr>
          <w:rFonts w:hint="eastAsia"/>
        </w:rPr>
      </w:pPr>
      <w:r>
        <w:rPr>
          <w:rFonts w:hint="eastAsia"/>
        </w:rPr>
        <w:t>趣味活动巩固拼音知识</w:t>
      </w:r>
    </w:p>
    <w:p w14:paraId="7844557D" w14:textId="77777777" w:rsidR="00B77D0F" w:rsidRDefault="00B77D0F">
      <w:pPr>
        <w:rPr>
          <w:rFonts w:hint="eastAsia"/>
        </w:rPr>
      </w:pPr>
      <w:r>
        <w:rPr>
          <w:rFonts w:hint="eastAsia"/>
        </w:rPr>
        <w:t>为了不让拼音学习变得枯燥乏味，学校和家长都可以组织各种有趣的活动来增强孩子的参与感。比如举办“拼音小达人”竞赛，设置拼字挑战赛，或是创建家庭版的《汉字听写大会》。这些活动不仅能激发孩子们的竞争意识，还能让他们在游戏中轻松愉快地巩固拼音知识。</w:t>
      </w:r>
    </w:p>
    <w:p w14:paraId="731D8F83" w14:textId="77777777" w:rsidR="00B77D0F" w:rsidRDefault="00B77D0F">
      <w:pPr>
        <w:rPr>
          <w:rFonts w:hint="eastAsia"/>
        </w:rPr>
      </w:pPr>
    </w:p>
    <w:p w14:paraId="31191F7F" w14:textId="77777777" w:rsidR="00B77D0F" w:rsidRDefault="00B77D0F">
      <w:pPr>
        <w:rPr>
          <w:rFonts w:hint="eastAsia"/>
        </w:rPr>
      </w:pPr>
      <w:r>
        <w:rPr>
          <w:rFonts w:hint="eastAsia"/>
        </w:rPr>
        <w:t>最后的总结</w:t>
      </w:r>
    </w:p>
    <w:p w14:paraId="08DB9807" w14:textId="77777777" w:rsidR="00B77D0F" w:rsidRDefault="00B77D0F">
      <w:pPr>
        <w:rPr>
          <w:rFonts w:hint="eastAsia"/>
        </w:rPr>
      </w:pPr>
      <w:r>
        <w:rPr>
          <w:rFonts w:hint="eastAsia"/>
        </w:rPr>
        <w:t>四年级上册的拼音教学旨在为学生提供一个坚实的汉语发音基础，为未来的语文学习铺平道路。通过对拼音系统的深入了解和熟练掌握，孩子们不仅能更好地理解和使用汉语，还能够在书写和交流中展现出更高的自信。希望每一位同学都能在这个过程中发现汉语的魅力，享受学习的乐趣。</w:t>
      </w:r>
    </w:p>
    <w:p w14:paraId="76149F24" w14:textId="77777777" w:rsidR="00B77D0F" w:rsidRDefault="00B77D0F">
      <w:pPr>
        <w:rPr>
          <w:rFonts w:hint="eastAsia"/>
        </w:rPr>
      </w:pPr>
    </w:p>
    <w:p w14:paraId="38E2CBBC" w14:textId="77777777" w:rsidR="00B77D0F" w:rsidRDefault="00B77D0F">
      <w:pPr>
        <w:rPr>
          <w:rFonts w:hint="eastAsia"/>
        </w:rPr>
      </w:pPr>
      <w:r>
        <w:rPr>
          <w:rFonts w:hint="eastAsia"/>
        </w:rPr>
        <w:t xml:space="preserve"> </w:t>
      </w:r>
    </w:p>
    <w:p w14:paraId="20463072" w14:textId="77777777" w:rsidR="00B77D0F" w:rsidRDefault="00B77D0F">
      <w:pPr>
        <w:rPr>
          <w:rFonts w:hint="eastAsia"/>
        </w:rPr>
      </w:pPr>
      <w:r>
        <w:rPr>
          <w:rFonts w:hint="eastAsia"/>
        </w:rPr>
        <w:t>本文是由每日作文网(2345lzwz.com)为大家创作</w:t>
      </w:r>
    </w:p>
    <w:p w14:paraId="7225DDBA" w14:textId="6FAECEF3" w:rsidR="00FE0D0A" w:rsidRDefault="00FE0D0A"/>
    <w:sectPr w:rsidR="00FE0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0A"/>
    <w:rsid w:val="00866415"/>
    <w:rsid w:val="00B77D0F"/>
    <w:rsid w:val="00FE0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16CF7-7EE7-451D-99D2-FFEECE35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D0A"/>
    <w:rPr>
      <w:rFonts w:cstheme="majorBidi"/>
      <w:color w:val="2F5496" w:themeColor="accent1" w:themeShade="BF"/>
      <w:sz w:val="28"/>
      <w:szCs w:val="28"/>
    </w:rPr>
  </w:style>
  <w:style w:type="character" w:customStyle="1" w:styleId="50">
    <w:name w:val="标题 5 字符"/>
    <w:basedOn w:val="a0"/>
    <w:link w:val="5"/>
    <w:uiPriority w:val="9"/>
    <w:semiHidden/>
    <w:rsid w:val="00FE0D0A"/>
    <w:rPr>
      <w:rFonts w:cstheme="majorBidi"/>
      <w:color w:val="2F5496" w:themeColor="accent1" w:themeShade="BF"/>
      <w:sz w:val="24"/>
    </w:rPr>
  </w:style>
  <w:style w:type="character" w:customStyle="1" w:styleId="60">
    <w:name w:val="标题 6 字符"/>
    <w:basedOn w:val="a0"/>
    <w:link w:val="6"/>
    <w:uiPriority w:val="9"/>
    <w:semiHidden/>
    <w:rsid w:val="00FE0D0A"/>
    <w:rPr>
      <w:rFonts w:cstheme="majorBidi"/>
      <w:b/>
      <w:bCs/>
      <w:color w:val="2F5496" w:themeColor="accent1" w:themeShade="BF"/>
    </w:rPr>
  </w:style>
  <w:style w:type="character" w:customStyle="1" w:styleId="70">
    <w:name w:val="标题 7 字符"/>
    <w:basedOn w:val="a0"/>
    <w:link w:val="7"/>
    <w:uiPriority w:val="9"/>
    <w:semiHidden/>
    <w:rsid w:val="00FE0D0A"/>
    <w:rPr>
      <w:rFonts w:cstheme="majorBidi"/>
      <w:b/>
      <w:bCs/>
      <w:color w:val="595959" w:themeColor="text1" w:themeTint="A6"/>
    </w:rPr>
  </w:style>
  <w:style w:type="character" w:customStyle="1" w:styleId="80">
    <w:name w:val="标题 8 字符"/>
    <w:basedOn w:val="a0"/>
    <w:link w:val="8"/>
    <w:uiPriority w:val="9"/>
    <w:semiHidden/>
    <w:rsid w:val="00FE0D0A"/>
    <w:rPr>
      <w:rFonts w:cstheme="majorBidi"/>
      <w:color w:val="595959" w:themeColor="text1" w:themeTint="A6"/>
    </w:rPr>
  </w:style>
  <w:style w:type="character" w:customStyle="1" w:styleId="90">
    <w:name w:val="标题 9 字符"/>
    <w:basedOn w:val="a0"/>
    <w:link w:val="9"/>
    <w:uiPriority w:val="9"/>
    <w:semiHidden/>
    <w:rsid w:val="00FE0D0A"/>
    <w:rPr>
      <w:rFonts w:eastAsiaTheme="majorEastAsia" w:cstheme="majorBidi"/>
      <w:color w:val="595959" w:themeColor="text1" w:themeTint="A6"/>
    </w:rPr>
  </w:style>
  <w:style w:type="paragraph" w:styleId="a3">
    <w:name w:val="Title"/>
    <w:basedOn w:val="a"/>
    <w:next w:val="a"/>
    <w:link w:val="a4"/>
    <w:uiPriority w:val="10"/>
    <w:qFormat/>
    <w:rsid w:val="00FE0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D0A"/>
    <w:pPr>
      <w:spacing w:before="160"/>
      <w:jc w:val="center"/>
    </w:pPr>
    <w:rPr>
      <w:i/>
      <w:iCs/>
      <w:color w:val="404040" w:themeColor="text1" w:themeTint="BF"/>
    </w:rPr>
  </w:style>
  <w:style w:type="character" w:customStyle="1" w:styleId="a8">
    <w:name w:val="引用 字符"/>
    <w:basedOn w:val="a0"/>
    <w:link w:val="a7"/>
    <w:uiPriority w:val="29"/>
    <w:rsid w:val="00FE0D0A"/>
    <w:rPr>
      <w:i/>
      <w:iCs/>
      <w:color w:val="404040" w:themeColor="text1" w:themeTint="BF"/>
    </w:rPr>
  </w:style>
  <w:style w:type="paragraph" w:styleId="a9">
    <w:name w:val="List Paragraph"/>
    <w:basedOn w:val="a"/>
    <w:uiPriority w:val="34"/>
    <w:qFormat/>
    <w:rsid w:val="00FE0D0A"/>
    <w:pPr>
      <w:ind w:left="720"/>
      <w:contextualSpacing/>
    </w:pPr>
  </w:style>
  <w:style w:type="character" w:styleId="aa">
    <w:name w:val="Intense Emphasis"/>
    <w:basedOn w:val="a0"/>
    <w:uiPriority w:val="21"/>
    <w:qFormat/>
    <w:rsid w:val="00FE0D0A"/>
    <w:rPr>
      <w:i/>
      <w:iCs/>
      <w:color w:val="2F5496" w:themeColor="accent1" w:themeShade="BF"/>
    </w:rPr>
  </w:style>
  <w:style w:type="paragraph" w:styleId="ab">
    <w:name w:val="Intense Quote"/>
    <w:basedOn w:val="a"/>
    <w:next w:val="a"/>
    <w:link w:val="ac"/>
    <w:uiPriority w:val="30"/>
    <w:qFormat/>
    <w:rsid w:val="00FE0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D0A"/>
    <w:rPr>
      <w:i/>
      <w:iCs/>
      <w:color w:val="2F5496" w:themeColor="accent1" w:themeShade="BF"/>
    </w:rPr>
  </w:style>
  <w:style w:type="character" w:styleId="ad">
    <w:name w:val="Intense Reference"/>
    <w:basedOn w:val="a0"/>
    <w:uiPriority w:val="32"/>
    <w:qFormat/>
    <w:rsid w:val="00FE0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