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DB78" w14:textId="77777777" w:rsidR="00325756" w:rsidRDefault="00325756">
      <w:pPr>
        <w:rPr>
          <w:rFonts w:hint="eastAsia"/>
        </w:rPr>
      </w:pPr>
      <w:r>
        <w:rPr>
          <w:rFonts w:hint="eastAsia"/>
        </w:rPr>
        <w:t>四年级上册语文词语表加上的拼音：基础知识的强化</w:t>
      </w:r>
    </w:p>
    <w:p w14:paraId="190BEC44" w14:textId="77777777" w:rsidR="00325756" w:rsidRDefault="00325756">
      <w:pPr>
        <w:rPr>
          <w:rFonts w:hint="eastAsia"/>
        </w:rPr>
      </w:pPr>
      <w:r>
        <w:rPr>
          <w:rFonts w:hint="eastAsia"/>
        </w:rPr>
        <w:t>在小学教育阶段，四年级是孩子们学习旅程中非常重要的一个转折点。随着孩子们认知能力和语言技能的不断提升，他们开始接触到更加复杂和丰富的词汇。为了帮助学生更好地掌握这些新词汇，《四年级上册语文词语表》应运而生，并且加上了拼音辅助，以便于孩子们的学习。</w:t>
      </w:r>
    </w:p>
    <w:p w14:paraId="66E872F2" w14:textId="77777777" w:rsidR="00325756" w:rsidRDefault="00325756">
      <w:pPr>
        <w:rPr>
          <w:rFonts w:hint="eastAsia"/>
        </w:rPr>
      </w:pPr>
    </w:p>
    <w:p w14:paraId="402B240F" w14:textId="77777777" w:rsidR="00325756" w:rsidRDefault="00325756">
      <w:pPr>
        <w:rPr>
          <w:rFonts w:hint="eastAsia"/>
        </w:rPr>
      </w:pPr>
      <w:r>
        <w:rPr>
          <w:rFonts w:hint="eastAsia"/>
        </w:rPr>
        <w:t>精心编排的教学工具</w:t>
      </w:r>
    </w:p>
    <w:p w14:paraId="72EB8AD6" w14:textId="77777777" w:rsidR="00325756" w:rsidRDefault="00325756">
      <w:pPr>
        <w:rPr>
          <w:rFonts w:hint="eastAsia"/>
        </w:rPr>
      </w:pPr>
      <w:r>
        <w:rPr>
          <w:rFonts w:hint="eastAsia"/>
        </w:rPr>
        <w:t>这份词语表不仅仅是一个简单的词汇列表，它是经过教育专家们精心设计、编排而成的教学工具。每个词语都配有准确的拼音标注，这不仅有助于孩子读准字音，更能加深对汉字的记忆。例如，“美丽（měilì）”这样的标注方式让孩子们在阅读时能够立即联想到正确的发音，从而提高他们的认读能力。</w:t>
      </w:r>
    </w:p>
    <w:p w14:paraId="4196F4B2" w14:textId="77777777" w:rsidR="00325756" w:rsidRDefault="00325756">
      <w:pPr>
        <w:rPr>
          <w:rFonts w:hint="eastAsia"/>
        </w:rPr>
      </w:pPr>
    </w:p>
    <w:p w14:paraId="568A6BB2" w14:textId="77777777" w:rsidR="00325756" w:rsidRDefault="00325756">
      <w:pPr>
        <w:rPr>
          <w:rFonts w:hint="eastAsia"/>
        </w:rPr>
      </w:pPr>
      <w:r>
        <w:rPr>
          <w:rFonts w:hint="eastAsia"/>
        </w:rPr>
        <w:t>促进语言发展的桥梁</w:t>
      </w:r>
    </w:p>
    <w:p w14:paraId="4F3DB556" w14:textId="77777777" w:rsidR="00325756" w:rsidRDefault="00325756">
      <w:pPr>
        <w:rPr>
          <w:rFonts w:hint="eastAsia"/>
        </w:rPr>
      </w:pPr>
      <w:r>
        <w:rPr>
          <w:rFonts w:hint="eastAsia"/>
        </w:rPr>
        <w:t>通过系统地学习《四年级上册语文词语表》，学生们可以构建起一座连接课堂内外语言世界的桥梁。孩子们能够在日常生活交流中运用学到的新词，表达自己的想法和感受；在写作练习时也能更加得心应手，用更丰富的词汇来描绘事物或讲述故事。如“骄傲（jiāo'ào）”、“谦虚（qiānxū）”，这些词教会了孩子们如何正确评价自己以及与他人相处的态度。</w:t>
      </w:r>
    </w:p>
    <w:p w14:paraId="177A5292" w14:textId="77777777" w:rsidR="00325756" w:rsidRDefault="00325756">
      <w:pPr>
        <w:rPr>
          <w:rFonts w:hint="eastAsia"/>
        </w:rPr>
      </w:pPr>
    </w:p>
    <w:p w14:paraId="04A71AD8" w14:textId="77777777" w:rsidR="00325756" w:rsidRDefault="00325756">
      <w:pPr>
        <w:rPr>
          <w:rFonts w:hint="eastAsia"/>
        </w:rPr>
      </w:pPr>
      <w:r>
        <w:rPr>
          <w:rFonts w:hint="eastAsia"/>
        </w:rPr>
        <w:t>培养自主学习能力的关键一步</w:t>
      </w:r>
    </w:p>
    <w:p w14:paraId="2585B51E" w14:textId="77777777" w:rsidR="00325756" w:rsidRDefault="00325756">
      <w:pPr>
        <w:rPr>
          <w:rFonts w:hint="eastAsia"/>
        </w:rPr>
      </w:pPr>
      <w:r>
        <w:rPr>
          <w:rFonts w:hint="eastAsia"/>
        </w:rPr>
        <w:t>对于四年级的学生来说，《词语表》是培养其自主学习能力的重要资源之一。有了拼音的帮助，孩子们可以在遇到不认识的字时自行查阅字典或者向老师同学请教，逐渐养成独立解决问题的习惯。定期复习词语表中的内容也有利于巩固记忆，为今后更高年级的学习打下坚实的基础。</w:t>
      </w:r>
    </w:p>
    <w:p w14:paraId="39C948DA" w14:textId="77777777" w:rsidR="00325756" w:rsidRDefault="00325756">
      <w:pPr>
        <w:rPr>
          <w:rFonts w:hint="eastAsia"/>
        </w:rPr>
      </w:pPr>
    </w:p>
    <w:p w14:paraId="6CD4CBF5" w14:textId="77777777" w:rsidR="00325756" w:rsidRDefault="00325756">
      <w:pPr>
        <w:rPr>
          <w:rFonts w:hint="eastAsia"/>
        </w:rPr>
      </w:pPr>
      <w:r>
        <w:rPr>
          <w:rFonts w:hint="eastAsia"/>
        </w:rPr>
        <w:t>提升综合素质的有效途径</w:t>
      </w:r>
    </w:p>
    <w:p w14:paraId="5D3B3847" w14:textId="77777777" w:rsidR="00325756" w:rsidRDefault="00325756">
      <w:pPr>
        <w:rPr>
          <w:rFonts w:hint="eastAsia"/>
        </w:rPr>
      </w:pPr>
      <w:r>
        <w:rPr>
          <w:rFonts w:hint="eastAsia"/>
        </w:rPr>
        <w:t>除了单纯的词汇积累外，《四年级上册语文词语表》还注重对学生综合素养的培养。其中包含了许多体现中华民族传统文化精髓的词汇，比如“春节（chūnjié）”、“龙舟（lóngzhōu）”。通过对这些文化符号背后意义的理解，孩子们不仅可以拓宽视野，还能增强民族自豪感和社会责任感。</w:t>
      </w:r>
    </w:p>
    <w:p w14:paraId="25FAF808" w14:textId="77777777" w:rsidR="00325756" w:rsidRDefault="00325756">
      <w:pPr>
        <w:rPr>
          <w:rFonts w:hint="eastAsia"/>
        </w:rPr>
      </w:pPr>
    </w:p>
    <w:p w14:paraId="78FACA86" w14:textId="77777777" w:rsidR="00325756" w:rsidRDefault="00325756">
      <w:pPr>
        <w:rPr>
          <w:rFonts w:hint="eastAsia"/>
        </w:rPr>
      </w:pPr>
      <w:r>
        <w:rPr>
          <w:rFonts w:hint="eastAsia"/>
        </w:rPr>
        <w:t>最后的总结</w:t>
      </w:r>
    </w:p>
    <w:p w14:paraId="367DED25" w14:textId="77777777" w:rsidR="00325756" w:rsidRDefault="00325756">
      <w:pPr>
        <w:rPr>
          <w:rFonts w:hint="eastAsia"/>
        </w:rPr>
      </w:pPr>
      <w:r>
        <w:rPr>
          <w:rFonts w:hint="eastAsia"/>
        </w:rPr>
        <w:t>《四年级上册语文词语表加上的拼音》作为小学语文教学不可或缺的一部分，它不仅是学生学习汉字拼音的好帮手，更是他们开启知识大门的一把钥匙。通过认真学好这份词语表，学生们将能够在语言文字的世界里畅游，为未来的成长与发展奠定良好的基础。</w:t>
      </w:r>
    </w:p>
    <w:p w14:paraId="4090B6D6" w14:textId="77777777" w:rsidR="00325756" w:rsidRDefault="00325756">
      <w:pPr>
        <w:rPr>
          <w:rFonts w:hint="eastAsia"/>
        </w:rPr>
      </w:pPr>
    </w:p>
    <w:p w14:paraId="7681943D" w14:textId="77777777" w:rsidR="00325756" w:rsidRDefault="00325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476EF" w14:textId="0AC3041D" w:rsidR="007B21C4" w:rsidRDefault="007B21C4"/>
    <w:sectPr w:rsidR="007B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C4"/>
    <w:rsid w:val="00325756"/>
    <w:rsid w:val="007B21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289F-7196-4656-99D1-489C1455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