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F40C" w14:textId="77777777" w:rsidR="007134C9" w:rsidRDefault="007134C9">
      <w:pPr>
        <w:rPr>
          <w:rFonts w:hint="eastAsia"/>
        </w:rPr>
      </w:pPr>
      <w:r>
        <w:rPr>
          <w:rFonts w:hint="eastAsia"/>
        </w:rPr>
        <w:t>Si：元素周期表中的硅</w:t>
      </w:r>
    </w:p>
    <w:p w14:paraId="6387CC4D" w14:textId="77777777" w:rsidR="007134C9" w:rsidRDefault="007134C9">
      <w:pPr>
        <w:rPr>
          <w:rFonts w:hint="eastAsia"/>
        </w:rPr>
      </w:pPr>
      <w:r>
        <w:rPr>
          <w:rFonts w:hint="eastAsia"/>
        </w:rPr>
        <w:t>在元素周期表中，硅（Si）占据着一个独特的地位。作为地壳中含量第二丰富的元素，硅的原子序数为14，它是一种金属loid，意味着它的性质介于金属和非金属之间。硅的存在形式多样，从纯净的晶体结构到复杂的化合物，如二氧化硅和硅酸盐，这些物质构成了地球上的岩石、沙子以及许多矿物质。硅是现代文明的基石之一，特别是在信息技术领域，它扮演了不可或缺的角色。</w:t>
      </w:r>
    </w:p>
    <w:p w14:paraId="2D905941" w14:textId="77777777" w:rsidR="007134C9" w:rsidRDefault="007134C9">
      <w:pPr>
        <w:rPr>
          <w:rFonts w:hint="eastAsia"/>
        </w:rPr>
      </w:pPr>
    </w:p>
    <w:p w14:paraId="071C259E" w14:textId="77777777" w:rsidR="007134C9" w:rsidRDefault="007134C9">
      <w:pPr>
        <w:rPr>
          <w:rFonts w:hint="eastAsia"/>
        </w:rPr>
      </w:pPr>
      <w:r>
        <w:rPr>
          <w:rFonts w:hint="eastAsia"/>
        </w:rPr>
        <w:t>Si：半导体革命的核心</w:t>
      </w:r>
    </w:p>
    <w:p w14:paraId="45D60BE6" w14:textId="77777777" w:rsidR="007134C9" w:rsidRDefault="007134C9">
      <w:pPr>
        <w:rPr>
          <w:rFonts w:hint="eastAsia"/>
        </w:rPr>
      </w:pPr>
      <w:r>
        <w:rPr>
          <w:rFonts w:hint="eastAsia"/>
        </w:rPr>
        <w:t>硅的电子特性使得它成为半导体产业的首选材料。通过掺杂不同类型的杂质，可以精确控制硅的导电性，从而制造出二极管、晶体管等关键电子元件。这些组件构成了集成电路的基础，而集成电路则是计算机、手机以及其他数字设备的大脑。随着摩尔定律的推动，硅芯片上的晶体管数量每两年翻一番，这不仅提高了计算能力，也降低了成本，促进了信息时代的到来。</w:t>
      </w:r>
    </w:p>
    <w:p w14:paraId="11F01F53" w14:textId="77777777" w:rsidR="007134C9" w:rsidRDefault="007134C9">
      <w:pPr>
        <w:rPr>
          <w:rFonts w:hint="eastAsia"/>
        </w:rPr>
      </w:pPr>
    </w:p>
    <w:p w14:paraId="2ABBED7B" w14:textId="77777777" w:rsidR="007134C9" w:rsidRDefault="007134C9">
      <w:pPr>
        <w:rPr>
          <w:rFonts w:hint="eastAsia"/>
        </w:rPr>
      </w:pPr>
      <w:r>
        <w:rPr>
          <w:rFonts w:hint="eastAsia"/>
        </w:rPr>
        <w:t>Si：太阳能与可持续发展的希望</w:t>
      </w:r>
    </w:p>
    <w:p w14:paraId="132A3823" w14:textId="77777777" w:rsidR="007134C9" w:rsidRDefault="007134C9">
      <w:pPr>
        <w:rPr>
          <w:rFonts w:hint="eastAsia"/>
        </w:rPr>
      </w:pPr>
      <w:r>
        <w:rPr>
          <w:rFonts w:hint="eastAsia"/>
        </w:rPr>
        <w:t>硅也是可再生能源领域的重要参与者。多晶硅和单晶硅被广泛用于制造光伏电池，将太阳光直接转换为电能。随着全球对清洁能源的需求日益增长，硅基太阳能技术的进步对于减少碳排放和应对气候变化至关重要。科学家们不断探索提高光电转换效率的方法，并努力降低生产成本，使太阳能更加普及和经济实惠。</w:t>
      </w:r>
    </w:p>
    <w:p w14:paraId="19C98E10" w14:textId="77777777" w:rsidR="007134C9" w:rsidRDefault="007134C9">
      <w:pPr>
        <w:rPr>
          <w:rFonts w:hint="eastAsia"/>
        </w:rPr>
      </w:pPr>
    </w:p>
    <w:p w14:paraId="2D29B281" w14:textId="77777777" w:rsidR="007134C9" w:rsidRDefault="007134C9">
      <w:pPr>
        <w:rPr>
          <w:rFonts w:hint="eastAsia"/>
        </w:rPr>
      </w:pPr>
      <w:r>
        <w:rPr>
          <w:rFonts w:hint="eastAsia"/>
        </w:rPr>
        <w:t>Si：玻璃艺术与光学奇迹</w:t>
      </w:r>
    </w:p>
    <w:p w14:paraId="45C5663D" w14:textId="77777777" w:rsidR="007134C9" w:rsidRDefault="007134C9">
      <w:pPr>
        <w:rPr>
          <w:rFonts w:hint="eastAsia"/>
        </w:rPr>
      </w:pPr>
      <w:r>
        <w:rPr>
          <w:rFonts w:hint="eastAsia"/>
        </w:rPr>
        <w:t>硅的氧化物——二氧化硅（SiO2），是制作玻璃的主要成分。从古代的琉璃制品到现代建筑中的大面积幕墙玻璃，再到精密的光学仪器镜头，硅都在其中发挥着不可替代的作用。透明、坚硬且耐高温的特点让硅成为了创造美丽与功能兼具的作品的理想选择。艺术家们利用硅的这些特性，创造出无数令人惊叹的艺术品，丰富了人类的文化生活。</w:t>
      </w:r>
    </w:p>
    <w:p w14:paraId="5539DFF6" w14:textId="77777777" w:rsidR="007134C9" w:rsidRDefault="007134C9">
      <w:pPr>
        <w:rPr>
          <w:rFonts w:hint="eastAsia"/>
        </w:rPr>
      </w:pPr>
    </w:p>
    <w:p w14:paraId="65D6AD17" w14:textId="77777777" w:rsidR="007134C9" w:rsidRDefault="007134C9">
      <w:pPr>
        <w:rPr>
          <w:rFonts w:hint="eastAsia"/>
        </w:rPr>
      </w:pPr>
      <w:r>
        <w:rPr>
          <w:rFonts w:hint="eastAsia"/>
        </w:rPr>
        <w:t>Si：未来的无限可能</w:t>
      </w:r>
    </w:p>
    <w:p w14:paraId="3F9BC49E" w14:textId="77777777" w:rsidR="007134C9" w:rsidRDefault="007134C9">
      <w:pPr>
        <w:rPr>
          <w:rFonts w:hint="eastAsia"/>
        </w:rPr>
      </w:pPr>
      <w:r>
        <w:rPr>
          <w:rFonts w:hint="eastAsia"/>
        </w:rPr>
        <w:t>展望未来，硅将继续引领科技的发展潮流。无论是更先进的量子计算机，还是更为智能的人工系统，硅都将在其中担任重要角色。研究人员也在寻找新的方法来改进硅材料的性能，比如开发更高效的热电材料或探索二维硅材料的应用潜力。硅作为一种多功能元素，其影响已经渗透到了我们生活的方方面面，未来还将带给我们更多惊喜。</w:t>
      </w:r>
    </w:p>
    <w:p w14:paraId="119976FF" w14:textId="77777777" w:rsidR="007134C9" w:rsidRDefault="007134C9">
      <w:pPr>
        <w:rPr>
          <w:rFonts w:hint="eastAsia"/>
        </w:rPr>
      </w:pPr>
    </w:p>
    <w:p w14:paraId="35BF117D" w14:textId="77777777" w:rsidR="007134C9" w:rsidRDefault="007134C9">
      <w:pPr>
        <w:rPr>
          <w:rFonts w:hint="eastAsia"/>
        </w:rPr>
      </w:pPr>
      <w:r>
        <w:rPr>
          <w:rFonts w:hint="eastAsia"/>
        </w:rPr>
        <w:t>本文是由每日作文网(2345lzwz.com)为大家创作</w:t>
      </w:r>
    </w:p>
    <w:p w14:paraId="5E7A85F5" w14:textId="4776DB12" w:rsidR="00084279" w:rsidRDefault="00084279"/>
    <w:sectPr w:rsidR="00084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9"/>
    <w:rsid w:val="00084279"/>
    <w:rsid w:val="007134C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B402D-B75E-4620-921B-F40906E7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279"/>
    <w:rPr>
      <w:rFonts w:cstheme="majorBidi"/>
      <w:color w:val="2F5496" w:themeColor="accent1" w:themeShade="BF"/>
      <w:sz w:val="28"/>
      <w:szCs w:val="28"/>
    </w:rPr>
  </w:style>
  <w:style w:type="character" w:customStyle="1" w:styleId="50">
    <w:name w:val="标题 5 字符"/>
    <w:basedOn w:val="a0"/>
    <w:link w:val="5"/>
    <w:uiPriority w:val="9"/>
    <w:semiHidden/>
    <w:rsid w:val="00084279"/>
    <w:rPr>
      <w:rFonts w:cstheme="majorBidi"/>
      <w:color w:val="2F5496" w:themeColor="accent1" w:themeShade="BF"/>
      <w:sz w:val="24"/>
    </w:rPr>
  </w:style>
  <w:style w:type="character" w:customStyle="1" w:styleId="60">
    <w:name w:val="标题 6 字符"/>
    <w:basedOn w:val="a0"/>
    <w:link w:val="6"/>
    <w:uiPriority w:val="9"/>
    <w:semiHidden/>
    <w:rsid w:val="00084279"/>
    <w:rPr>
      <w:rFonts w:cstheme="majorBidi"/>
      <w:b/>
      <w:bCs/>
      <w:color w:val="2F5496" w:themeColor="accent1" w:themeShade="BF"/>
    </w:rPr>
  </w:style>
  <w:style w:type="character" w:customStyle="1" w:styleId="70">
    <w:name w:val="标题 7 字符"/>
    <w:basedOn w:val="a0"/>
    <w:link w:val="7"/>
    <w:uiPriority w:val="9"/>
    <w:semiHidden/>
    <w:rsid w:val="00084279"/>
    <w:rPr>
      <w:rFonts w:cstheme="majorBidi"/>
      <w:b/>
      <w:bCs/>
      <w:color w:val="595959" w:themeColor="text1" w:themeTint="A6"/>
    </w:rPr>
  </w:style>
  <w:style w:type="character" w:customStyle="1" w:styleId="80">
    <w:name w:val="标题 8 字符"/>
    <w:basedOn w:val="a0"/>
    <w:link w:val="8"/>
    <w:uiPriority w:val="9"/>
    <w:semiHidden/>
    <w:rsid w:val="00084279"/>
    <w:rPr>
      <w:rFonts w:cstheme="majorBidi"/>
      <w:color w:val="595959" w:themeColor="text1" w:themeTint="A6"/>
    </w:rPr>
  </w:style>
  <w:style w:type="character" w:customStyle="1" w:styleId="90">
    <w:name w:val="标题 9 字符"/>
    <w:basedOn w:val="a0"/>
    <w:link w:val="9"/>
    <w:uiPriority w:val="9"/>
    <w:semiHidden/>
    <w:rsid w:val="00084279"/>
    <w:rPr>
      <w:rFonts w:eastAsiaTheme="majorEastAsia" w:cstheme="majorBidi"/>
      <w:color w:val="595959" w:themeColor="text1" w:themeTint="A6"/>
    </w:rPr>
  </w:style>
  <w:style w:type="paragraph" w:styleId="a3">
    <w:name w:val="Title"/>
    <w:basedOn w:val="a"/>
    <w:next w:val="a"/>
    <w:link w:val="a4"/>
    <w:uiPriority w:val="10"/>
    <w:qFormat/>
    <w:rsid w:val="00084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279"/>
    <w:pPr>
      <w:spacing w:before="160"/>
      <w:jc w:val="center"/>
    </w:pPr>
    <w:rPr>
      <w:i/>
      <w:iCs/>
      <w:color w:val="404040" w:themeColor="text1" w:themeTint="BF"/>
    </w:rPr>
  </w:style>
  <w:style w:type="character" w:customStyle="1" w:styleId="a8">
    <w:name w:val="引用 字符"/>
    <w:basedOn w:val="a0"/>
    <w:link w:val="a7"/>
    <w:uiPriority w:val="29"/>
    <w:rsid w:val="00084279"/>
    <w:rPr>
      <w:i/>
      <w:iCs/>
      <w:color w:val="404040" w:themeColor="text1" w:themeTint="BF"/>
    </w:rPr>
  </w:style>
  <w:style w:type="paragraph" w:styleId="a9">
    <w:name w:val="List Paragraph"/>
    <w:basedOn w:val="a"/>
    <w:uiPriority w:val="34"/>
    <w:qFormat/>
    <w:rsid w:val="00084279"/>
    <w:pPr>
      <w:ind w:left="720"/>
      <w:contextualSpacing/>
    </w:pPr>
  </w:style>
  <w:style w:type="character" w:styleId="aa">
    <w:name w:val="Intense Emphasis"/>
    <w:basedOn w:val="a0"/>
    <w:uiPriority w:val="21"/>
    <w:qFormat/>
    <w:rsid w:val="00084279"/>
    <w:rPr>
      <w:i/>
      <w:iCs/>
      <w:color w:val="2F5496" w:themeColor="accent1" w:themeShade="BF"/>
    </w:rPr>
  </w:style>
  <w:style w:type="paragraph" w:styleId="ab">
    <w:name w:val="Intense Quote"/>
    <w:basedOn w:val="a"/>
    <w:next w:val="a"/>
    <w:link w:val="ac"/>
    <w:uiPriority w:val="30"/>
    <w:qFormat/>
    <w:rsid w:val="00084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279"/>
    <w:rPr>
      <w:i/>
      <w:iCs/>
      <w:color w:val="2F5496" w:themeColor="accent1" w:themeShade="BF"/>
    </w:rPr>
  </w:style>
  <w:style w:type="character" w:styleId="ad">
    <w:name w:val="Intense Reference"/>
    <w:basedOn w:val="a0"/>
    <w:uiPriority w:val="32"/>
    <w:qFormat/>
    <w:rsid w:val="00084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