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7A4C8" w14:textId="77777777" w:rsidR="007F7518" w:rsidRDefault="007F7518">
      <w:pPr>
        <w:rPr>
          <w:rFonts w:hint="eastAsia"/>
        </w:rPr>
      </w:pPr>
    </w:p>
    <w:p w14:paraId="50F8DA5C" w14:textId="77777777" w:rsidR="007F7518" w:rsidRDefault="007F7518">
      <w:pPr>
        <w:rPr>
          <w:rFonts w:hint="eastAsia"/>
        </w:rPr>
      </w:pPr>
      <w:r>
        <w:rPr>
          <w:rFonts w:hint="eastAsia"/>
        </w:rPr>
        <w:tab/>
        <w:t>四线格和拼音格的区别</w:t>
      </w:r>
    </w:p>
    <w:p w14:paraId="5942C8E9" w14:textId="77777777" w:rsidR="007F7518" w:rsidRDefault="007F7518">
      <w:pPr>
        <w:rPr>
          <w:rFonts w:hint="eastAsia"/>
        </w:rPr>
      </w:pPr>
    </w:p>
    <w:p w14:paraId="2CF0AAFF" w14:textId="77777777" w:rsidR="007F7518" w:rsidRDefault="007F7518">
      <w:pPr>
        <w:rPr>
          <w:rFonts w:hint="eastAsia"/>
        </w:rPr>
      </w:pPr>
    </w:p>
    <w:p w14:paraId="5CBFECC9" w14:textId="77777777" w:rsidR="007F7518" w:rsidRDefault="007F7518">
      <w:pPr>
        <w:rPr>
          <w:rFonts w:hint="eastAsia"/>
        </w:rPr>
      </w:pPr>
      <w:r>
        <w:rPr>
          <w:rFonts w:hint="eastAsia"/>
        </w:rPr>
        <w:tab/>
        <w:t>在汉语学习过程中，四线格与拼音格是两种常见的书写练习工具，它们各自有着不同的特点和用途。对于初学者而言，了解这两种工具的区别不仅有助于提高书写技能，还能加深对汉字结构及发音的理解。</w:t>
      </w:r>
    </w:p>
    <w:p w14:paraId="74355A31" w14:textId="77777777" w:rsidR="007F7518" w:rsidRDefault="007F7518">
      <w:pPr>
        <w:rPr>
          <w:rFonts w:hint="eastAsia"/>
        </w:rPr>
      </w:pPr>
    </w:p>
    <w:p w14:paraId="3D1EA263" w14:textId="77777777" w:rsidR="007F7518" w:rsidRDefault="007F7518">
      <w:pPr>
        <w:rPr>
          <w:rFonts w:hint="eastAsia"/>
        </w:rPr>
      </w:pPr>
    </w:p>
    <w:p w14:paraId="091D9289" w14:textId="77777777" w:rsidR="007F7518" w:rsidRDefault="007F7518">
      <w:pPr>
        <w:rPr>
          <w:rFonts w:hint="eastAsia"/>
        </w:rPr>
      </w:pPr>
    </w:p>
    <w:p w14:paraId="52E61149" w14:textId="77777777" w:rsidR="007F7518" w:rsidRDefault="007F7518">
      <w:pPr>
        <w:rPr>
          <w:rFonts w:hint="eastAsia"/>
        </w:rPr>
      </w:pPr>
      <w:r>
        <w:rPr>
          <w:rFonts w:hint="eastAsia"/>
        </w:rPr>
        <w:tab/>
        <w:t>四线格的定义及其使用场合</w:t>
      </w:r>
    </w:p>
    <w:p w14:paraId="1DEAD391" w14:textId="77777777" w:rsidR="007F7518" w:rsidRDefault="007F7518">
      <w:pPr>
        <w:rPr>
          <w:rFonts w:hint="eastAsia"/>
        </w:rPr>
      </w:pPr>
    </w:p>
    <w:p w14:paraId="5CD29689" w14:textId="77777777" w:rsidR="007F7518" w:rsidRDefault="007F7518">
      <w:pPr>
        <w:rPr>
          <w:rFonts w:hint="eastAsia"/>
        </w:rPr>
      </w:pPr>
    </w:p>
    <w:p w14:paraId="421F5978" w14:textId="77777777" w:rsidR="007F7518" w:rsidRDefault="007F7518">
      <w:pPr>
        <w:rPr>
          <w:rFonts w:hint="eastAsia"/>
        </w:rPr>
      </w:pPr>
      <w:r>
        <w:rPr>
          <w:rFonts w:hint="eastAsia"/>
        </w:rPr>
        <w:tab/>
        <w:t>四线格是一种用于指导书写英文或其他基于拉丁字母文字系统的网格纸张。它由四条平行线组成：顶部一条细线、中间两条粗线（形成主要书写区域）、底部又是一条细线。这种设计旨在帮助学习者正确掌握字母大小写之间的高度比例关系以及笔画位置。虽然四线格主要用于非中文的语言教学中，但在一些特殊情况下，比如教授外国学生如何用罗马字拼写中文时也可能被采用。</w:t>
      </w:r>
    </w:p>
    <w:p w14:paraId="010CA14F" w14:textId="77777777" w:rsidR="007F7518" w:rsidRDefault="007F7518">
      <w:pPr>
        <w:rPr>
          <w:rFonts w:hint="eastAsia"/>
        </w:rPr>
      </w:pPr>
    </w:p>
    <w:p w14:paraId="5B1BE836" w14:textId="77777777" w:rsidR="007F7518" w:rsidRDefault="007F7518">
      <w:pPr>
        <w:rPr>
          <w:rFonts w:hint="eastAsia"/>
        </w:rPr>
      </w:pPr>
    </w:p>
    <w:p w14:paraId="4A185F02" w14:textId="77777777" w:rsidR="007F7518" w:rsidRDefault="007F7518">
      <w:pPr>
        <w:rPr>
          <w:rFonts w:hint="eastAsia"/>
        </w:rPr>
      </w:pPr>
    </w:p>
    <w:p w14:paraId="720BEC3A" w14:textId="77777777" w:rsidR="007F7518" w:rsidRDefault="007F7518">
      <w:pPr>
        <w:rPr>
          <w:rFonts w:hint="eastAsia"/>
        </w:rPr>
      </w:pPr>
      <w:r>
        <w:rPr>
          <w:rFonts w:hint="eastAsia"/>
        </w:rPr>
        <w:tab/>
        <w:t>拼音格的特点与功能</w:t>
      </w:r>
    </w:p>
    <w:p w14:paraId="17BFBDA1" w14:textId="77777777" w:rsidR="007F7518" w:rsidRDefault="007F7518">
      <w:pPr>
        <w:rPr>
          <w:rFonts w:hint="eastAsia"/>
        </w:rPr>
      </w:pPr>
    </w:p>
    <w:p w14:paraId="279F6E65" w14:textId="77777777" w:rsidR="007F7518" w:rsidRDefault="007F7518">
      <w:pPr>
        <w:rPr>
          <w:rFonts w:hint="eastAsia"/>
        </w:rPr>
      </w:pPr>
    </w:p>
    <w:p w14:paraId="7979B23A" w14:textId="77777777" w:rsidR="007F7518" w:rsidRDefault="007F7518">
      <w:pPr>
        <w:rPr>
          <w:rFonts w:hint="eastAsia"/>
        </w:rPr>
      </w:pPr>
      <w:r>
        <w:rPr>
          <w:rFonts w:hint="eastAsia"/>
        </w:rPr>
        <w:tab/>
        <w:t>相比之下，拼音格则是专门为汉语拼音设计的一种书写格式。一个标准的拼音格包含了三个部分：上方用来标注声调符号的空间；中间较宽的部分用于书写声母加韵母组成的音节主体；下方则留给可能存在的尾随辅音（如“n”、“ng”）。通过这种方式，拼音格能够清晰地展示出汉语拼音的所有组成部分，使得即使是初次接触汉语的学习者也能够轻松理解和模仿正确的发音方式。</w:t>
      </w:r>
    </w:p>
    <w:p w14:paraId="32017512" w14:textId="77777777" w:rsidR="007F7518" w:rsidRDefault="007F7518">
      <w:pPr>
        <w:rPr>
          <w:rFonts w:hint="eastAsia"/>
        </w:rPr>
      </w:pPr>
    </w:p>
    <w:p w14:paraId="5E79C625" w14:textId="77777777" w:rsidR="007F7518" w:rsidRDefault="007F7518">
      <w:pPr>
        <w:rPr>
          <w:rFonts w:hint="eastAsia"/>
        </w:rPr>
      </w:pPr>
    </w:p>
    <w:p w14:paraId="7B57F9C6" w14:textId="77777777" w:rsidR="007F7518" w:rsidRDefault="007F7518">
      <w:pPr>
        <w:rPr>
          <w:rFonts w:hint="eastAsia"/>
        </w:rPr>
      </w:pPr>
    </w:p>
    <w:p w14:paraId="5DF415D0" w14:textId="77777777" w:rsidR="007F7518" w:rsidRDefault="007F7518">
      <w:pPr>
        <w:rPr>
          <w:rFonts w:hint="eastAsia"/>
        </w:rPr>
      </w:pPr>
      <w:r>
        <w:rPr>
          <w:rFonts w:hint="eastAsia"/>
        </w:rPr>
        <w:tab/>
        <w:t>两者之间的主要差异</w:t>
      </w:r>
    </w:p>
    <w:p w14:paraId="28143709" w14:textId="77777777" w:rsidR="007F7518" w:rsidRDefault="007F7518">
      <w:pPr>
        <w:rPr>
          <w:rFonts w:hint="eastAsia"/>
        </w:rPr>
      </w:pPr>
    </w:p>
    <w:p w14:paraId="78513953" w14:textId="77777777" w:rsidR="007F7518" w:rsidRDefault="007F7518">
      <w:pPr>
        <w:rPr>
          <w:rFonts w:hint="eastAsia"/>
        </w:rPr>
      </w:pPr>
    </w:p>
    <w:p w14:paraId="6E9D74E7" w14:textId="77777777" w:rsidR="007F7518" w:rsidRDefault="007F7518">
      <w:pPr>
        <w:rPr>
          <w:rFonts w:hint="eastAsia"/>
        </w:rPr>
      </w:pPr>
      <w:r>
        <w:rPr>
          <w:rFonts w:hint="eastAsia"/>
        </w:rPr>
        <w:tab/>
        <w:t>从外观上看，最直观的区别在于线条的数量与布局上。四线格具有四个水平排列的线条，而拼音格通常只包含两到三条线，并且这些线条的功能各不相同。更重要的是，在应用范围方面存在着根本性的区别：四线格侧重于辅助英语等西方语言的文字书写训练；拼音格则是为了更好地支持汉语拼音的教学活动而设计出来的。由于汉语拼音本身并不涉及复杂的笔顺规则，因此拼音格无需像四线格那样强调不同字符之间的相对高度。</w:t>
      </w:r>
    </w:p>
    <w:p w14:paraId="2D8999E0" w14:textId="77777777" w:rsidR="007F7518" w:rsidRDefault="007F7518">
      <w:pPr>
        <w:rPr>
          <w:rFonts w:hint="eastAsia"/>
        </w:rPr>
      </w:pPr>
    </w:p>
    <w:p w14:paraId="5D7BA805" w14:textId="77777777" w:rsidR="007F7518" w:rsidRDefault="007F7518">
      <w:pPr>
        <w:rPr>
          <w:rFonts w:hint="eastAsia"/>
        </w:rPr>
      </w:pPr>
    </w:p>
    <w:p w14:paraId="00A8B0A4" w14:textId="77777777" w:rsidR="007F7518" w:rsidRDefault="007F7518">
      <w:pPr>
        <w:rPr>
          <w:rFonts w:hint="eastAsia"/>
        </w:rPr>
      </w:pPr>
    </w:p>
    <w:p w14:paraId="5FC7D746" w14:textId="77777777" w:rsidR="007F7518" w:rsidRDefault="007F7518">
      <w:pPr>
        <w:rPr>
          <w:rFonts w:hint="eastAsia"/>
        </w:rPr>
      </w:pPr>
      <w:r>
        <w:rPr>
          <w:rFonts w:hint="eastAsia"/>
        </w:rPr>
        <w:tab/>
        <w:t>最后的总结</w:t>
      </w:r>
    </w:p>
    <w:p w14:paraId="119721CD" w14:textId="77777777" w:rsidR="007F7518" w:rsidRDefault="007F7518">
      <w:pPr>
        <w:rPr>
          <w:rFonts w:hint="eastAsia"/>
        </w:rPr>
      </w:pPr>
    </w:p>
    <w:p w14:paraId="6D636982" w14:textId="77777777" w:rsidR="007F7518" w:rsidRDefault="007F7518">
      <w:pPr>
        <w:rPr>
          <w:rFonts w:hint="eastAsia"/>
        </w:rPr>
      </w:pPr>
    </w:p>
    <w:p w14:paraId="0B80DEFC" w14:textId="77777777" w:rsidR="007F7518" w:rsidRDefault="007F7518">
      <w:pPr>
        <w:rPr>
          <w:rFonts w:hint="eastAsia"/>
        </w:rPr>
      </w:pPr>
      <w:r>
        <w:rPr>
          <w:rFonts w:hint="eastAsia"/>
        </w:rPr>
        <w:tab/>
        <w:t>虽然四线格和拼音格都是为促进语言学习而开发出来的辅助工具，但它们针对的目标群体和服务目的却大相径庭。对于希望改善英文书写技巧的人来说，四线格无疑是一个极好的选择；而对于那些想要准确掌握汉语发音规律的学习者来说，则应该更多地关注拼音格的应用。无论哪种情况，合理利用这些资源都能够显著提升个人的语言能力。</w:t>
      </w:r>
    </w:p>
    <w:p w14:paraId="460A98E8" w14:textId="77777777" w:rsidR="007F7518" w:rsidRDefault="007F7518">
      <w:pPr>
        <w:rPr>
          <w:rFonts w:hint="eastAsia"/>
        </w:rPr>
      </w:pPr>
    </w:p>
    <w:p w14:paraId="4A4AFAAE" w14:textId="69F70F15" w:rsidR="001E52B9" w:rsidRDefault="001E52B9"/>
    <w:sectPr w:rsidR="001E5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B9"/>
    <w:rsid w:val="001E52B9"/>
    <w:rsid w:val="00332454"/>
    <w:rsid w:val="007F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0EF19-14B0-4142-B8FC-CC4F2931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2B9"/>
    <w:rPr>
      <w:rFonts w:cstheme="majorBidi"/>
      <w:color w:val="2F5496" w:themeColor="accent1" w:themeShade="BF"/>
      <w:sz w:val="28"/>
      <w:szCs w:val="28"/>
    </w:rPr>
  </w:style>
  <w:style w:type="character" w:customStyle="1" w:styleId="50">
    <w:name w:val="标题 5 字符"/>
    <w:basedOn w:val="a0"/>
    <w:link w:val="5"/>
    <w:uiPriority w:val="9"/>
    <w:semiHidden/>
    <w:rsid w:val="001E52B9"/>
    <w:rPr>
      <w:rFonts w:cstheme="majorBidi"/>
      <w:color w:val="2F5496" w:themeColor="accent1" w:themeShade="BF"/>
      <w:sz w:val="24"/>
    </w:rPr>
  </w:style>
  <w:style w:type="character" w:customStyle="1" w:styleId="60">
    <w:name w:val="标题 6 字符"/>
    <w:basedOn w:val="a0"/>
    <w:link w:val="6"/>
    <w:uiPriority w:val="9"/>
    <w:semiHidden/>
    <w:rsid w:val="001E52B9"/>
    <w:rPr>
      <w:rFonts w:cstheme="majorBidi"/>
      <w:b/>
      <w:bCs/>
      <w:color w:val="2F5496" w:themeColor="accent1" w:themeShade="BF"/>
    </w:rPr>
  </w:style>
  <w:style w:type="character" w:customStyle="1" w:styleId="70">
    <w:name w:val="标题 7 字符"/>
    <w:basedOn w:val="a0"/>
    <w:link w:val="7"/>
    <w:uiPriority w:val="9"/>
    <w:semiHidden/>
    <w:rsid w:val="001E52B9"/>
    <w:rPr>
      <w:rFonts w:cstheme="majorBidi"/>
      <w:b/>
      <w:bCs/>
      <w:color w:val="595959" w:themeColor="text1" w:themeTint="A6"/>
    </w:rPr>
  </w:style>
  <w:style w:type="character" w:customStyle="1" w:styleId="80">
    <w:name w:val="标题 8 字符"/>
    <w:basedOn w:val="a0"/>
    <w:link w:val="8"/>
    <w:uiPriority w:val="9"/>
    <w:semiHidden/>
    <w:rsid w:val="001E52B9"/>
    <w:rPr>
      <w:rFonts w:cstheme="majorBidi"/>
      <w:color w:val="595959" w:themeColor="text1" w:themeTint="A6"/>
    </w:rPr>
  </w:style>
  <w:style w:type="character" w:customStyle="1" w:styleId="90">
    <w:name w:val="标题 9 字符"/>
    <w:basedOn w:val="a0"/>
    <w:link w:val="9"/>
    <w:uiPriority w:val="9"/>
    <w:semiHidden/>
    <w:rsid w:val="001E52B9"/>
    <w:rPr>
      <w:rFonts w:eastAsiaTheme="majorEastAsia" w:cstheme="majorBidi"/>
      <w:color w:val="595959" w:themeColor="text1" w:themeTint="A6"/>
    </w:rPr>
  </w:style>
  <w:style w:type="paragraph" w:styleId="a3">
    <w:name w:val="Title"/>
    <w:basedOn w:val="a"/>
    <w:next w:val="a"/>
    <w:link w:val="a4"/>
    <w:uiPriority w:val="10"/>
    <w:qFormat/>
    <w:rsid w:val="001E5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2B9"/>
    <w:pPr>
      <w:spacing w:before="160"/>
      <w:jc w:val="center"/>
    </w:pPr>
    <w:rPr>
      <w:i/>
      <w:iCs/>
      <w:color w:val="404040" w:themeColor="text1" w:themeTint="BF"/>
    </w:rPr>
  </w:style>
  <w:style w:type="character" w:customStyle="1" w:styleId="a8">
    <w:name w:val="引用 字符"/>
    <w:basedOn w:val="a0"/>
    <w:link w:val="a7"/>
    <w:uiPriority w:val="29"/>
    <w:rsid w:val="001E52B9"/>
    <w:rPr>
      <w:i/>
      <w:iCs/>
      <w:color w:val="404040" w:themeColor="text1" w:themeTint="BF"/>
    </w:rPr>
  </w:style>
  <w:style w:type="paragraph" w:styleId="a9">
    <w:name w:val="List Paragraph"/>
    <w:basedOn w:val="a"/>
    <w:uiPriority w:val="34"/>
    <w:qFormat/>
    <w:rsid w:val="001E52B9"/>
    <w:pPr>
      <w:ind w:left="720"/>
      <w:contextualSpacing/>
    </w:pPr>
  </w:style>
  <w:style w:type="character" w:styleId="aa">
    <w:name w:val="Intense Emphasis"/>
    <w:basedOn w:val="a0"/>
    <w:uiPriority w:val="21"/>
    <w:qFormat/>
    <w:rsid w:val="001E52B9"/>
    <w:rPr>
      <w:i/>
      <w:iCs/>
      <w:color w:val="2F5496" w:themeColor="accent1" w:themeShade="BF"/>
    </w:rPr>
  </w:style>
  <w:style w:type="paragraph" w:styleId="ab">
    <w:name w:val="Intense Quote"/>
    <w:basedOn w:val="a"/>
    <w:next w:val="a"/>
    <w:link w:val="ac"/>
    <w:uiPriority w:val="30"/>
    <w:qFormat/>
    <w:rsid w:val="001E5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2B9"/>
    <w:rPr>
      <w:i/>
      <w:iCs/>
      <w:color w:val="2F5496" w:themeColor="accent1" w:themeShade="BF"/>
    </w:rPr>
  </w:style>
  <w:style w:type="character" w:styleId="ad">
    <w:name w:val="Intense Reference"/>
    <w:basedOn w:val="a0"/>
    <w:uiPriority w:val="32"/>
    <w:qFormat/>
    <w:rsid w:val="001E5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