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2A914" w14:textId="77777777" w:rsidR="00AA231C" w:rsidRDefault="00AA231C">
      <w:pPr>
        <w:rPr>
          <w:rFonts w:hint="eastAsia"/>
        </w:rPr>
      </w:pPr>
      <w:r>
        <w:rPr>
          <w:rFonts w:hint="eastAsia"/>
        </w:rPr>
        <w:t>园 yuán：中国传统文化中的绿洲</w:t>
      </w:r>
    </w:p>
    <w:p w14:paraId="6A6FED5D" w14:textId="77777777" w:rsidR="00AA231C" w:rsidRDefault="00AA231C">
      <w:pPr>
        <w:rPr>
          <w:rFonts w:hint="eastAsia"/>
        </w:rPr>
      </w:pPr>
      <w:r>
        <w:rPr>
          <w:rFonts w:hint="eastAsia"/>
        </w:rPr>
        <w:t>在中国，“园”字代表的不仅仅是一片被围起来的土地，更是一种艺术形式和哲学思想的具体体现。从古代的皇家园林到私家花园，这些人工雕琢的空间承载了中国人对自然的热爱、对生活的态度以及对精神世界的追求。每个园子都是一个独立的小宇宙，设计者通过巧妙布局山石、水体、植物与建筑，来表达人与自然和谐共存的理想。</w:t>
      </w:r>
    </w:p>
    <w:p w14:paraId="781F1CCC" w14:textId="77777777" w:rsidR="00AA231C" w:rsidRDefault="00AA231C">
      <w:pPr>
        <w:rPr>
          <w:rFonts w:hint="eastAsia"/>
        </w:rPr>
      </w:pPr>
    </w:p>
    <w:p w14:paraId="1D52F928" w14:textId="77777777" w:rsidR="00AA231C" w:rsidRDefault="00AA231C">
      <w:pPr>
        <w:rPr>
          <w:rFonts w:hint="eastAsia"/>
        </w:rPr>
      </w:pPr>
      <w:r>
        <w:rPr>
          <w:rFonts w:hint="eastAsia"/>
        </w:rPr>
        <w:t>园的历史渊源</w:t>
      </w:r>
    </w:p>
    <w:p w14:paraId="09FEBB3E" w14:textId="77777777" w:rsidR="00AA231C" w:rsidRDefault="00AA231C">
      <w:pPr>
        <w:rPr>
          <w:rFonts w:hint="eastAsia"/>
        </w:rPr>
      </w:pPr>
      <w:r>
        <w:rPr>
          <w:rFonts w:hint="eastAsia"/>
        </w:rPr>
        <w:t>追溯至公元前，中国的园林已开始萌芽。随着时代变迁和社会发展，园林经历了由简入繁的过程。汉唐时期，皇家园林规模宏大、气势磅礴；到了宋元明清，则更加注重意境营造和细节处理，出现了许多精巧雅致的私家园林。不同朝代各有特色，但都体现了当时的文化背景和社会风貌。园林不仅是达官贵人休闲娱乐的好去处，也是文人墨客寄托情思之所。</w:t>
      </w:r>
    </w:p>
    <w:p w14:paraId="24D65EC7" w14:textId="77777777" w:rsidR="00AA231C" w:rsidRDefault="00AA231C">
      <w:pPr>
        <w:rPr>
          <w:rFonts w:hint="eastAsia"/>
        </w:rPr>
      </w:pPr>
    </w:p>
    <w:p w14:paraId="1BABAF42" w14:textId="77777777" w:rsidR="00AA231C" w:rsidRDefault="00AA231C">
      <w:pPr>
        <w:rPr>
          <w:rFonts w:hint="eastAsia"/>
        </w:rPr>
      </w:pPr>
      <w:r>
        <w:rPr>
          <w:rFonts w:hint="eastAsia"/>
        </w:rPr>
        <w:t>园的设计理念</w:t>
      </w:r>
    </w:p>
    <w:p w14:paraId="58D06965" w14:textId="77777777" w:rsidR="00AA231C" w:rsidRDefault="00AA231C">
      <w:pPr>
        <w:rPr>
          <w:rFonts w:hint="eastAsia"/>
        </w:rPr>
      </w:pPr>
      <w:r>
        <w:rPr>
          <w:rFonts w:hint="eastAsia"/>
        </w:rPr>
        <w:t>中国传统园林讲究“虽由人作，宛自天开”。这意味着尽管是人为建造，却要力求达到仿佛天生地设的效果。设计师们善于利用有限空间创造出无限变化，如借景、障景等手法，使游人在有限面积内体验到丰富的视觉享受。园林中还常常融入诗词歌赋、书画雕刻等艺术元素，进一步提升了其文化内涵。每一座园林都是独一无二的艺术品，反映了主人品味及当时社会审美趋势。</w:t>
      </w:r>
    </w:p>
    <w:p w14:paraId="0FBDC356" w14:textId="77777777" w:rsidR="00AA231C" w:rsidRDefault="00AA231C">
      <w:pPr>
        <w:rPr>
          <w:rFonts w:hint="eastAsia"/>
        </w:rPr>
      </w:pPr>
    </w:p>
    <w:p w14:paraId="33387C8D" w14:textId="77777777" w:rsidR="00AA231C" w:rsidRDefault="00AA231C">
      <w:pPr>
        <w:rPr>
          <w:rFonts w:hint="eastAsia"/>
        </w:rPr>
      </w:pPr>
      <w:r>
        <w:rPr>
          <w:rFonts w:hint="eastAsia"/>
        </w:rPr>
        <w:t>园与生活美学</w:t>
      </w:r>
    </w:p>
    <w:p w14:paraId="717D57BF" w14:textId="77777777" w:rsidR="00AA231C" w:rsidRDefault="00AA231C">
      <w:pPr>
        <w:rPr>
          <w:rFonts w:hint="eastAsia"/>
        </w:rPr>
      </w:pPr>
      <w:r>
        <w:rPr>
          <w:rFonts w:hint="eastAsia"/>
        </w:rPr>
        <w:t>在中国传统观念里，人们向往一种简单而富有诗意的生活方式，园林便是这种理想的物质载体之一。在这里，人们可以远离尘嚣，在山水之间寻求内心的平静；可以在亭台楼阁间品味茶香，在花木扶疏中感受四季变换之美。园林不仅为居住提供了优美环境，更重要的是它成为了培养高雅情趣、修身养性之地。无论是晨练太极还是夜晚赏月听琴，都能让人在繁忙生活中找到片刻宁静。</w:t>
      </w:r>
    </w:p>
    <w:p w14:paraId="34EADFBE" w14:textId="77777777" w:rsidR="00AA231C" w:rsidRDefault="00AA231C">
      <w:pPr>
        <w:rPr>
          <w:rFonts w:hint="eastAsia"/>
        </w:rPr>
      </w:pPr>
    </w:p>
    <w:p w14:paraId="6F7FCFEB" w14:textId="77777777" w:rsidR="00AA231C" w:rsidRDefault="00AA231C">
      <w:pPr>
        <w:rPr>
          <w:rFonts w:hint="eastAsia"/>
        </w:rPr>
      </w:pPr>
      <w:r>
        <w:rPr>
          <w:rFonts w:hint="eastAsia"/>
        </w:rPr>
        <w:t>园的未来展望</w:t>
      </w:r>
    </w:p>
    <w:p w14:paraId="2FC5EDF3" w14:textId="77777777" w:rsidR="00AA231C" w:rsidRDefault="00AA231C">
      <w:pPr>
        <w:rPr>
          <w:rFonts w:hint="eastAsia"/>
        </w:rPr>
      </w:pPr>
      <w:r>
        <w:rPr>
          <w:rFonts w:hint="eastAsia"/>
        </w:rPr>
        <w:t>随着现代城市化进程加快，人们对绿色空间的需求日益增长。传统园林以其独特的魅力吸引着越来越多的关注。许多地方都在尝试将古典园林元素融入现代建筑设计当中，既保留了传统文化精髓，又适应了当代生活方式。也有不少专业人士致力于研究并推广园林文化，希望通过各种方式让更多人了解这一宝贵遗产。园林作为中国文化宝库中一颗璀璨明珠，将继续散发着迷人光彩。</w:t>
      </w:r>
    </w:p>
    <w:p w14:paraId="3D084C44" w14:textId="77777777" w:rsidR="00AA231C" w:rsidRDefault="00AA231C">
      <w:pPr>
        <w:rPr>
          <w:rFonts w:hint="eastAsia"/>
        </w:rPr>
      </w:pPr>
    </w:p>
    <w:p w14:paraId="1E2BADB4" w14:textId="77777777" w:rsidR="00AA231C" w:rsidRDefault="00AA23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D5BC77" w14:textId="0262AA4B" w:rsidR="007D4AA3" w:rsidRDefault="007D4AA3"/>
    <w:sectPr w:rsidR="007D4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A3"/>
    <w:rsid w:val="007D4AA3"/>
    <w:rsid w:val="00AA231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21079-7F57-40A6-8B46-345F6013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