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322E" w14:textId="77777777" w:rsidR="00291F02" w:rsidRDefault="00291F02">
      <w:pPr>
        <w:rPr>
          <w:rFonts w:hint="eastAsia"/>
        </w:rPr>
      </w:pPr>
      <w:r>
        <w:rPr>
          <w:rFonts w:hint="eastAsia"/>
        </w:rPr>
        <w:t>圆明园的毁灭生字组词和的拼音</w:t>
      </w:r>
    </w:p>
    <w:p w14:paraId="74898696" w14:textId="77777777" w:rsidR="00291F02" w:rsidRDefault="00291F02">
      <w:pPr>
        <w:rPr>
          <w:rFonts w:hint="eastAsia"/>
        </w:rPr>
      </w:pPr>
      <w:r>
        <w:rPr>
          <w:rFonts w:hint="eastAsia"/>
        </w:rPr>
        <w:t>圆明园，这座承载着厚重历史与文化的皇家园林，在1860年的第二次鸦片战争中遭受了巨大的破坏。当我们提及圆明园的毁灭，不仅仅是对一段悲痛历史的记忆，更是对中国文化传承的一种深刻反思。在这个过程中，“毁灭”、“生字”、“组词”、“拼音”等词汇成为了我们理解这段历史的重要工具。</w:t>
      </w:r>
    </w:p>
    <w:p w14:paraId="3DC6FE22" w14:textId="77777777" w:rsidR="00291F02" w:rsidRDefault="00291F02">
      <w:pPr>
        <w:rPr>
          <w:rFonts w:hint="eastAsia"/>
        </w:rPr>
      </w:pPr>
    </w:p>
    <w:p w14:paraId="08FA8DF3" w14:textId="77777777" w:rsidR="00291F02" w:rsidRDefault="00291F02">
      <w:pPr>
        <w:rPr>
          <w:rFonts w:hint="eastAsia"/>
        </w:rPr>
      </w:pPr>
      <w:r>
        <w:rPr>
          <w:rFonts w:hint="eastAsia"/>
        </w:rPr>
        <w:t>毁灭：历史的伤痕</w:t>
      </w:r>
    </w:p>
    <w:p w14:paraId="49ACEE6B" w14:textId="77777777" w:rsidR="00291F02" w:rsidRDefault="00291F02">
      <w:pPr>
        <w:rPr>
          <w:rFonts w:hint="eastAsia"/>
        </w:rPr>
      </w:pPr>
      <w:r>
        <w:rPr>
          <w:rFonts w:hint="eastAsia"/>
        </w:rPr>
        <w:t>“毁灭”的拼音为“huǐ miè”，意指彻底破坏或消灭。在历史上，圆明园的毁灭是对中国文化遗产的一次巨大打击。英法联军火烧圆明园，使这座被誉为“万园之园”的建筑群落成了一片废墟。这个词不仅反映了圆明园所经历的灾难，也象征了那段时期中国遭受外来侵略的痛苦记忆。</w:t>
      </w:r>
    </w:p>
    <w:p w14:paraId="57C86C18" w14:textId="77777777" w:rsidR="00291F02" w:rsidRDefault="00291F02">
      <w:pPr>
        <w:rPr>
          <w:rFonts w:hint="eastAsia"/>
        </w:rPr>
      </w:pPr>
    </w:p>
    <w:p w14:paraId="5B149F1E" w14:textId="77777777" w:rsidR="00291F02" w:rsidRDefault="00291F02">
      <w:pPr>
        <w:rPr>
          <w:rFonts w:hint="eastAsia"/>
        </w:rPr>
      </w:pPr>
      <w:r>
        <w:rPr>
          <w:rFonts w:hint="eastAsia"/>
        </w:rPr>
        <w:t>生字：知识的种子</w:t>
      </w:r>
    </w:p>
    <w:p w14:paraId="62CEDFAC" w14:textId="77777777" w:rsidR="00291F02" w:rsidRDefault="00291F02">
      <w:pPr>
        <w:rPr>
          <w:rFonts w:hint="eastAsia"/>
        </w:rPr>
      </w:pPr>
      <w:r>
        <w:rPr>
          <w:rFonts w:hint="eastAsia"/>
        </w:rPr>
        <w:t>学习关于圆明园的历史时，会遇到许多“生字”。所谓“生字”，即初次遇见、不熟悉的汉字。比如“罹难”（lí nàn），表示遭受不幸或困难；还有“瑰宝”（guī bǎo），形容非常珍贵的东西。这些生字如同种子，通过学习和了解它们，我们可以更加深入地认识圆明园及其背后的故事。</w:t>
      </w:r>
    </w:p>
    <w:p w14:paraId="67BD0D1C" w14:textId="77777777" w:rsidR="00291F02" w:rsidRDefault="00291F02">
      <w:pPr>
        <w:rPr>
          <w:rFonts w:hint="eastAsia"/>
        </w:rPr>
      </w:pPr>
    </w:p>
    <w:p w14:paraId="34F728C2" w14:textId="77777777" w:rsidR="00291F02" w:rsidRDefault="00291F02">
      <w:pPr>
        <w:rPr>
          <w:rFonts w:hint="eastAsia"/>
        </w:rPr>
      </w:pPr>
      <w:r>
        <w:rPr>
          <w:rFonts w:hint="eastAsia"/>
        </w:rPr>
        <w:t>组词：构建知识桥梁</w:t>
      </w:r>
    </w:p>
    <w:p w14:paraId="172A1F8F" w14:textId="77777777" w:rsidR="00291F02" w:rsidRDefault="00291F02">
      <w:pPr>
        <w:rPr>
          <w:rFonts w:hint="eastAsia"/>
        </w:rPr>
      </w:pPr>
      <w:r>
        <w:rPr>
          <w:rFonts w:hint="eastAsia"/>
        </w:rPr>
        <w:t>通过将生字进行“组词”，可以更有效地理解和记忆这些新学到的知识点。“组词”的过程就像是搭建一座桥梁，连接着已知与未知的世界。例如，“辉煌”一词，由“辉”和“煌”两个字组成，描绘出圆明园昔日的壮丽景象。这样的词语帮助我们更好地想象和感受那段历史中的美好瞬间。</w:t>
      </w:r>
    </w:p>
    <w:p w14:paraId="7588EB49" w14:textId="77777777" w:rsidR="00291F02" w:rsidRDefault="00291F02">
      <w:pPr>
        <w:rPr>
          <w:rFonts w:hint="eastAsia"/>
        </w:rPr>
      </w:pPr>
    </w:p>
    <w:p w14:paraId="344094F5" w14:textId="77777777" w:rsidR="00291F02" w:rsidRDefault="00291F02">
      <w:pPr>
        <w:rPr>
          <w:rFonts w:hint="eastAsia"/>
        </w:rPr>
      </w:pPr>
      <w:r>
        <w:rPr>
          <w:rFonts w:hint="eastAsia"/>
        </w:rPr>
        <w:t>拼音：语言的基础</w:t>
      </w:r>
    </w:p>
    <w:p w14:paraId="7516F034" w14:textId="77777777" w:rsidR="00291F02" w:rsidRDefault="00291F02">
      <w:pPr>
        <w:rPr>
          <w:rFonts w:hint="eastAsia"/>
        </w:rPr>
      </w:pPr>
      <w:r>
        <w:rPr>
          <w:rFonts w:hint="eastAsia"/>
        </w:rPr>
        <w:t>拼音作为汉字的注音系统，对于学习汉语的人来说至关重要。“拼音”的正确使用有助于准确发音，进而加深对汉字的理解。如“焚毁”（fén huǐ）这一词，通过拼音的帮助，不仅能准确读出，还能感受到其中蕴含的情感——对圆明园被烧毁一事的惋惜之情。</w:t>
      </w:r>
    </w:p>
    <w:p w14:paraId="71EAA7D1" w14:textId="77777777" w:rsidR="00291F02" w:rsidRDefault="00291F02">
      <w:pPr>
        <w:rPr>
          <w:rFonts w:hint="eastAsia"/>
        </w:rPr>
      </w:pPr>
    </w:p>
    <w:p w14:paraId="534D6A6D" w14:textId="77777777" w:rsidR="00291F02" w:rsidRDefault="00291F02">
      <w:pPr>
        <w:rPr>
          <w:rFonts w:hint="eastAsia"/>
        </w:rPr>
      </w:pPr>
      <w:r>
        <w:rPr>
          <w:rFonts w:hint="eastAsia"/>
        </w:rPr>
        <w:t>最后的总结：铭记历史，珍视和平</w:t>
      </w:r>
    </w:p>
    <w:p w14:paraId="74C7368B" w14:textId="77777777" w:rsidR="00291F02" w:rsidRDefault="00291F02">
      <w:pPr>
        <w:rPr>
          <w:rFonts w:hint="eastAsia"/>
        </w:rPr>
      </w:pPr>
      <w:r>
        <w:rPr>
          <w:rFonts w:hint="eastAsia"/>
        </w:rPr>
        <w:t>通过对“圆明园的毁灭”相关词汇的学习，我们不仅能够丰富自己的词汇量，更重要的是能够从历史中汲取教训，珍惜来之不易的和平。每一段历史都是一个民族成长的见证，而每一个汉字、每一个词语则是这段历史最真实的记录者。让我们铭记历史，用知识的力量去守护和平，共创美好的未来。</w:t>
      </w:r>
    </w:p>
    <w:p w14:paraId="060C32FD" w14:textId="77777777" w:rsidR="00291F02" w:rsidRDefault="00291F02">
      <w:pPr>
        <w:rPr>
          <w:rFonts w:hint="eastAsia"/>
        </w:rPr>
      </w:pPr>
    </w:p>
    <w:p w14:paraId="0FB70237" w14:textId="77777777" w:rsidR="00291F02" w:rsidRDefault="00291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7424A" w14:textId="77777777" w:rsidR="00291F02" w:rsidRDefault="00291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4F365" w14:textId="7ADCB8B7" w:rsidR="00E31BC9" w:rsidRDefault="00E31BC9"/>
    <w:sectPr w:rsidR="00E3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C9"/>
    <w:rsid w:val="00291F02"/>
    <w:rsid w:val="00866415"/>
    <w:rsid w:val="00E3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523C8-9B08-4910-AD18-CA9DF99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