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C9CE" w14:textId="77777777" w:rsidR="00CD5D57" w:rsidRDefault="00CD5D57">
      <w:pPr>
        <w:rPr>
          <w:rFonts w:hint="eastAsia"/>
        </w:rPr>
      </w:pPr>
    </w:p>
    <w:p w14:paraId="3424C1C2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地域广阔的拼音</w:t>
      </w:r>
    </w:p>
    <w:p w14:paraId="42869EB0" w14:textId="77777777" w:rsidR="00CD5D57" w:rsidRDefault="00CD5D57">
      <w:pPr>
        <w:rPr>
          <w:rFonts w:hint="eastAsia"/>
        </w:rPr>
      </w:pPr>
    </w:p>
    <w:p w14:paraId="4C6D7490" w14:textId="77777777" w:rsidR="00CD5D57" w:rsidRDefault="00CD5D57">
      <w:pPr>
        <w:rPr>
          <w:rFonts w:hint="eastAsia"/>
        </w:rPr>
      </w:pPr>
    </w:p>
    <w:p w14:paraId="7156FE80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拼音，即汉语拼音，是中华人民共和国官方颁布的汉字注音拉丁化方法。作为现代汉语的标准音，它在教育、国际交流等多个领域发挥着重要作用。汉语拼音的使用范围不仅限于中国大陆，还广泛应用于全球各地学习中文的人群中，尤其是在海外的中文教学中。由于汉语的影响力日益扩大，汉语拼音已成为连接世界与中国的一座重要桥梁。</w:t>
      </w:r>
    </w:p>
    <w:p w14:paraId="71443FF7" w14:textId="77777777" w:rsidR="00CD5D57" w:rsidRDefault="00CD5D57">
      <w:pPr>
        <w:rPr>
          <w:rFonts w:hint="eastAsia"/>
        </w:rPr>
      </w:pPr>
    </w:p>
    <w:p w14:paraId="3A08DA9B" w14:textId="77777777" w:rsidR="00CD5D57" w:rsidRDefault="00CD5D57">
      <w:pPr>
        <w:rPr>
          <w:rFonts w:hint="eastAsia"/>
        </w:rPr>
      </w:pPr>
    </w:p>
    <w:p w14:paraId="0FE02A71" w14:textId="77777777" w:rsidR="00CD5D57" w:rsidRDefault="00CD5D57">
      <w:pPr>
        <w:rPr>
          <w:rFonts w:hint="eastAsia"/>
        </w:rPr>
      </w:pPr>
    </w:p>
    <w:p w14:paraId="2558DEB6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7C7FDB74" w14:textId="77777777" w:rsidR="00CD5D57" w:rsidRDefault="00CD5D57">
      <w:pPr>
        <w:rPr>
          <w:rFonts w:hint="eastAsia"/>
        </w:rPr>
      </w:pPr>
    </w:p>
    <w:p w14:paraId="033FDD72" w14:textId="77777777" w:rsidR="00CD5D57" w:rsidRDefault="00CD5D57">
      <w:pPr>
        <w:rPr>
          <w:rFonts w:hint="eastAsia"/>
        </w:rPr>
      </w:pPr>
    </w:p>
    <w:p w14:paraId="2775BA9F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汉语拼音的历史可以追溯到20世纪初，当时中国正处于社会变革时期，许多知识分子为了推动国家现代化，开始探索汉字的改革之路。1958年，中国政府正式公布了《汉语拼音方案》，标志着汉语拼音制度的确立。这一方案基于拉丁字母，旨在为汉字提供一个简单、统一的发音标准，从而促进普通话的普及和中文学习的便利性。</w:t>
      </w:r>
    </w:p>
    <w:p w14:paraId="14B7CAB0" w14:textId="77777777" w:rsidR="00CD5D57" w:rsidRDefault="00CD5D57">
      <w:pPr>
        <w:rPr>
          <w:rFonts w:hint="eastAsia"/>
        </w:rPr>
      </w:pPr>
    </w:p>
    <w:p w14:paraId="73A0C65C" w14:textId="77777777" w:rsidR="00CD5D57" w:rsidRDefault="00CD5D57">
      <w:pPr>
        <w:rPr>
          <w:rFonts w:hint="eastAsia"/>
        </w:rPr>
      </w:pPr>
    </w:p>
    <w:p w14:paraId="23B4C026" w14:textId="77777777" w:rsidR="00CD5D57" w:rsidRDefault="00CD5D57">
      <w:pPr>
        <w:rPr>
          <w:rFonts w:hint="eastAsia"/>
        </w:rPr>
      </w:pPr>
    </w:p>
    <w:p w14:paraId="69CD6607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汉语拼音的应用领域</w:t>
      </w:r>
    </w:p>
    <w:p w14:paraId="544032D6" w14:textId="77777777" w:rsidR="00CD5D57" w:rsidRDefault="00CD5D57">
      <w:pPr>
        <w:rPr>
          <w:rFonts w:hint="eastAsia"/>
        </w:rPr>
      </w:pPr>
    </w:p>
    <w:p w14:paraId="7F31C097" w14:textId="77777777" w:rsidR="00CD5D57" w:rsidRDefault="00CD5D57">
      <w:pPr>
        <w:rPr>
          <w:rFonts w:hint="eastAsia"/>
        </w:rPr>
      </w:pPr>
    </w:p>
    <w:p w14:paraId="18BF1952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汉语拼音的应用十分广泛，它不仅是学习汉语的基础工具，也是输入法技术的重要组成部分。随着信息技术的发展，汉语拼音成为了人们通过键盘输入中文的主要方式之一。在教育领域，汉语拼音是小学阶段必修的内容，帮助学生掌握正确的发音规则。在对外汉语教学中，汉语拼音同样占据着核心地位，为非母语者提供了学习汉语的有效途径。</w:t>
      </w:r>
    </w:p>
    <w:p w14:paraId="55915158" w14:textId="77777777" w:rsidR="00CD5D57" w:rsidRDefault="00CD5D57">
      <w:pPr>
        <w:rPr>
          <w:rFonts w:hint="eastAsia"/>
        </w:rPr>
      </w:pPr>
    </w:p>
    <w:p w14:paraId="3AF6112E" w14:textId="77777777" w:rsidR="00CD5D57" w:rsidRDefault="00CD5D57">
      <w:pPr>
        <w:rPr>
          <w:rFonts w:hint="eastAsia"/>
        </w:rPr>
      </w:pPr>
    </w:p>
    <w:p w14:paraId="0076BD9C" w14:textId="77777777" w:rsidR="00CD5D57" w:rsidRDefault="00CD5D57">
      <w:pPr>
        <w:rPr>
          <w:rFonts w:hint="eastAsia"/>
        </w:rPr>
      </w:pPr>
    </w:p>
    <w:p w14:paraId="152B088F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汉语拼音的特点与优势</w:t>
      </w:r>
    </w:p>
    <w:p w14:paraId="62F22E14" w14:textId="77777777" w:rsidR="00CD5D57" w:rsidRDefault="00CD5D57">
      <w:pPr>
        <w:rPr>
          <w:rFonts w:hint="eastAsia"/>
        </w:rPr>
      </w:pPr>
    </w:p>
    <w:p w14:paraId="1AF92FE5" w14:textId="77777777" w:rsidR="00CD5D57" w:rsidRDefault="00CD5D57">
      <w:pPr>
        <w:rPr>
          <w:rFonts w:hint="eastAsia"/>
        </w:rPr>
      </w:pPr>
    </w:p>
    <w:p w14:paraId="2BB8D1F8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汉语拼音的特点在于其简洁性和系统性。它采用26个拉丁字母及其组合来表示汉语的声母、韵母及声调，能够准确地反映汉字的发音。这种拉丁化的注音方式不仅便于国际交流，也极大地降低了学习汉语的门槛。对于外国人来说，通过学习汉语拼音，可以更快地掌握汉字的基本读音，为进一步深入学习打下坚实基础。</w:t>
      </w:r>
    </w:p>
    <w:p w14:paraId="1A1AC1D5" w14:textId="77777777" w:rsidR="00CD5D57" w:rsidRDefault="00CD5D57">
      <w:pPr>
        <w:rPr>
          <w:rFonts w:hint="eastAsia"/>
        </w:rPr>
      </w:pPr>
    </w:p>
    <w:p w14:paraId="5A15FE0E" w14:textId="77777777" w:rsidR="00CD5D57" w:rsidRDefault="00CD5D57">
      <w:pPr>
        <w:rPr>
          <w:rFonts w:hint="eastAsia"/>
        </w:rPr>
      </w:pPr>
    </w:p>
    <w:p w14:paraId="22A7DE83" w14:textId="77777777" w:rsidR="00CD5D57" w:rsidRDefault="00CD5D57">
      <w:pPr>
        <w:rPr>
          <w:rFonts w:hint="eastAsia"/>
        </w:rPr>
      </w:pPr>
    </w:p>
    <w:p w14:paraId="0AEB7829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汉语拼音的国际影响</w:t>
      </w:r>
    </w:p>
    <w:p w14:paraId="2E578B60" w14:textId="77777777" w:rsidR="00CD5D57" w:rsidRDefault="00CD5D57">
      <w:pPr>
        <w:rPr>
          <w:rFonts w:hint="eastAsia"/>
        </w:rPr>
      </w:pPr>
    </w:p>
    <w:p w14:paraId="37FFB0C6" w14:textId="77777777" w:rsidR="00CD5D57" w:rsidRDefault="00CD5D57">
      <w:pPr>
        <w:rPr>
          <w:rFonts w:hint="eastAsia"/>
        </w:rPr>
      </w:pPr>
    </w:p>
    <w:p w14:paraId="1F73758D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随着中国经济的快速发展和国际地位的提升，汉语在全球范围内的影响力也在不断扩大。汉语拼音作为汉语学习的重要工具，其国际应用也越来越广泛。从孔子学院在全球的设立，到各类国际汉语考试如HSK（汉语水平考试）的推广，汉语拼音都在其中扮演了不可或缺的角色。它不仅促进了中文的学习与传播，也为不同文化之间的交流搭建了平台。</w:t>
      </w:r>
    </w:p>
    <w:p w14:paraId="39F3B788" w14:textId="77777777" w:rsidR="00CD5D57" w:rsidRDefault="00CD5D57">
      <w:pPr>
        <w:rPr>
          <w:rFonts w:hint="eastAsia"/>
        </w:rPr>
      </w:pPr>
    </w:p>
    <w:p w14:paraId="5A4C987C" w14:textId="77777777" w:rsidR="00CD5D57" w:rsidRDefault="00CD5D57">
      <w:pPr>
        <w:rPr>
          <w:rFonts w:hint="eastAsia"/>
        </w:rPr>
      </w:pPr>
    </w:p>
    <w:p w14:paraId="797D0D51" w14:textId="77777777" w:rsidR="00CD5D57" w:rsidRDefault="00CD5D57">
      <w:pPr>
        <w:rPr>
          <w:rFonts w:hint="eastAsia"/>
        </w:rPr>
      </w:pPr>
    </w:p>
    <w:p w14:paraId="150A97CA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596E94" w14:textId="77777777" w:rsidR="00CD5D57" w:rsidRDefault="00CD5D57">
      <w:pPr>
        <w:rPr>
          <w:rFonts w:hint="eastAsia"/>
        </w:rPr>
      </w:pPr>
    </w:p>
    <w:p w14:paraId="1190A43A" w14:textId="77777777" w:rsidR="00CD5D57" w:rsidRDefault="00CD5D57">
      <w:pPr>
        <w:rPr>
          <w:rFonts w:hint="eastAsia"/>
        </w:rPr>
      </w:pPr>
    </w:p>
    <w:p w14:paraId="11356413" w14:textId="77777777" w:rsidR="00CD5D57" w:rsidRDefault="00CD5D57">
      <w:pPr>
        <w:rPr>
          <w:rFonts w:hint="eastAsia"/>
        </w:rPr>
      </w:pPr>
      <w:r>
        <w:rPr>
          <w:rFonts w:hint="eastAsia"/>
        </w:rPr>
        <w:tab/>
        <w:t>汉语拼音不仅仅是一种语言工具，更是中国文化向世界展示的一个窗口。随着全球化进程的加快，汉语拼音将继续发挥其独特的作用，成为连接中国与世界的纽带。无论是对于汉语学习者还是对中国文化的爱好者而言，了解并掌握汉语拼音都是开启中华文明宝库的一把钥匙。</w:t>
      </w:r>
    </w:p>
    <w:p w14:paraId="4870F919" w14:textId="77777777" w:rsidR="00CD5D57" w:rsidRDefault="00CD5D57">
      <w:pPr>
        <w:rPr>
          <w:rFonts w:hint="eastAsia"/>
        </w:rPr>
      </w:pPr>
    </w:p>
    <w:p w14:paraId="7918C855" w14:textId="77777777" w:rsidR="00CD5D57" w:rsidRDefault="00CD5D57">
      <w:pPr>
        <w:rPr>
          <w:rFonts w:hint="eastAsia"/>
        </w:rPr>
      </w:pPr>
    </w:p>
    <w:p w14:paraId="59D49392" w14:textId="77777777" w:rsidR="00CD5D57" w:rsidRDefault="00CD5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B3FDF" w14:textId="46CA4C0E" w:rsidR="005E7B6C" w:rsidRDefault="005E7B6C"/>
    <w:sectPr w:rsidR="005E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6C"/>
    <w:rsid w:val="005120DD"/>
    <w:rsid w:val="005E7B6C"/>
    <w:rsid w:val="00C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2F64E-CFAC-40BE-AD6D-1CD0718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