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3AF1E" w14:textId="77777777" w:rsidR="006C5FEB" w:rsidRDefault="006C5FEB">
      <w:pPr>
        <w:rPr>
          <w:rFonts w:hint="eastAsia"/>
        </w:rPr>
      </w:pPr>
    </w:p>
    <w:p w14:paraId="734890D6" w14:textId="77777777" w:rsidR="006C5FEB" w:rsidRDefault="006C5FEB">
      <w:pPr>
        <w:rPr>
          <w:rFonts w:hint="eastAsia"/>
        </w:rPr>
      </w:pPr>
      <w:r>
        <w:rPr>
          <w:rFonts w:hint="eastAsia"/>
        </w:rPr>
        <w:tab/>
        <w:t>堆水人的拼音：Dui Shui Ren</w:t>
      </w:r>
    </w:p>
    <w:p w14:paraId="2F3A4B4A" w14:textId="77777777" w:rsidR="006C5FEB" w:rsidRDefault="006C5FEB">
      <w:pPr>
        <w:rPr>
          <w:rFonts w:hint="eastAsia"/>
        </w:rPr>
      </w:pPr>
    </w:p>
    <w:p w14:paraId="10C75E9A" w14:textId="77777777" w:rsidR="006C5FEB" w:rsidRDefault="006C5FEB">
      <w:pPr>
        <w:rPr>
          <w:rFonts w:hint="eastAsia"/>
        </w:rPr>
      </w:pPr>
    </w:p>
    <w:p w14:paraId="46896EEA" w14:textId="77777777" w:rsidR="006C5FEB" w:rsidRDefault="006C5FEB">
      <w:pPr>
        <w:rPr>
          <w:rFonts w:hint="eastAsia"/>
        </w:rPr>
      </w:pPr>
      <w:r>
        <w:rPr>
          <w:rFonts w:hint="eastAsia"/>
        </w:rPr>
        <w:tab/>
        <w:t>在汉语的音韵世界里，每个词语都有着独特的发音，它们通过声母、韵母和声调的组合构建出丰富多彩的语言画卷。"堆水人"这个词语，在汉语拼音中被标注为“Dui Shui Ren”。这是一个充满诗意的名字，它不仅是一种自然现象的生动描绘，也隐含着深厚的文化底蕴和人文情怀。</w:t>
      </w:r>
    </w:p>
    <w:p w14:paraId="019CDFF3" w14:textId="77777777" w:rsidR="006C5FEB" w:rsidRDefault="006C5FEB">
      <w:pPr>
        <w:rPr>
          <w:rFonts w:hint="eastAsia"/>
        </w:rPr>
      </w:pPr>
    </w:p>
    <w:p w14:paraId="3B23490A" w14:textId="77777777" w:rsidR="006C5FEB" w:rsidRDefault="006C5FEB">
      <w:pPr>
        <w:rPr>
          <w:rFonts w:hint="eastAsia"/>
        </w:rPr>
      </w:pPr>
    </w:p>
    <w:p w14:paraId="010DF1B0" w14:textId="77777777" w:rsidR="006C5FEB" w:rsidRDefault="006C5FEB">
      <w:pPr>
        <w:rPr>
          <w:rFonts w:hint="eastAsia"/>
        </w:rPr>
      </w:pPr>
    </w:p>
    <w:p w14:paraId="32D1D640" w14:textId="77777777" w:rsidR="006C5FEB" w:rsidRDefault="006C5FEB">
      <w:pPr>
        <w:rPr>
          <w:rFonts w:hint="eastAsia"/>
        </w:rPr>
      </w:pPr>
      <w:r>
        <w:rPr>
          <w:rFonts w:hint="eastAsia"/>
        </w:rPr>
        <w:tab/>
        <w:t>堆水人现象的描述</w:t>
      </w:r>
    </w:p>
    <w:p w14:paraId="42C66693" w14:textId="77777777" w:rsidR="006C5FEB" w:rsidRDefault="006C5FEB">
      <w:pPr>
        <w:rPr>
          <w:rFonts w:hint="eastAsia"/>
        </w:rPr>
      </w:pPr>
    </w:p>
    <w:p w14:paraId="25DFC7D3" w14:textId="77777777" w:rsidR="006C5FEB" w:rsidRDefault="006C5FEB">
      <w:pPr>
        <w:rPr>
          <w:rFonts w:hint="eastAsia"/>
        </w:rPr>
      </w:pPr>
    </w:p>
    <w:p w14:paraId="39928659" w14:textId="77777777" w:rsidR="006C5FEB" w:rsidRDefault="006C5FEB">
      <w:pPr>
        <w:rPr>
          <w:rFonts w:hint="eastAsia"/>
        </w:rPr>
      </w:pPr>
      <w:r>
        <w:rPr>
          <w:rFonts w:hint="eastAsia"/>
        </w:rPr>
        <w:tab/>
        <w:t>堆水人，这一词汇形象地描述了一种特殊的冰冻景象，通常出现在寒冷地区的河流或湖泊边缘。当气温骤降，水流中的浮冰开始堆积，相互挤压并最终形成了形似人类站立姿态的冰块结构。这些冰块有的高大如成人，有的小巧如孩童，以各种姿态屹立于水面之上，仿佛一群沉默不语的人群，因此得名“堆水人”。这种奇特的现象不仅是大自然鬼斧神工的艺术品，也是冬季北国风光的一大特色。</w:t>
      </w:r>
    </w:p>
    <w:p w14:paraId="31D28E1B" w14:textId="77777777" w:rsidR="006C5FEB" w:rsidRDefault="006C5FEB">
      <w:pPr>
        <w:rPr>
          <w:rFonts w:hint="eastAsia"/>
        </w:rPr>
      </w:pPr>
    </w:p>
    <w:p w14:paraId="73B3B4E4" w14:textId="77777777" w:rsidR="006C5FEB" w:rsidRDefault="006C5FEB">
      <w:pPr>
        <w:rPr>
          <w:rFonts w:hint="eastAsia"/>
        </w:rPr>
      </w:pPr>
    </w:p>
    <w:p w14:paraId="48DD16B1" w14:textId="77777777" w:rsidR="006C5FEB" w:rsidRDefault="006C5FEB">
      <w:pPr>
        <w:rPr>
          <w:rFonts w:hint="eastAsia"/>
        </w:rPr>
      </w:pPr>
    </w:p>
    <w:p w14:paraId="292C7FFC" w14:textId="77777777" w:rsidR="006C5FEB" w:rsidRDefault="006C5FEB">
      <w:pPr>
        <w:rPr>
          <w:rFonts w:hint="eastAsia"/>
        </w:rPr>
      </w:pPr>
      <w:r>
        <w:rPr>
          <w:rFonts w:hint="eastAsia"/>
        </w:rPr>
        <w:tab/>
        <w:t>堆水人的形成条件与过程</w:t>
      </w:r>
    </w:p>
    <w:p w14:paraId="6C9F5D3B" w14:textId="77777777" w:rsidR="006C5FEB" w:rsidRDefault="006C5FEB">
      <w:pPr>
        <w:rPr>
          <w:rFonts w:hint="eastAsia"/>
        </w:rPr>
      </w:pPr>
    </w:p>
    <w:p w14:paraId="035D03D3" w14:textId="77777777" w:rsidR="006C5FEB" w:rsidRDefault="006C5FEB">
      <w:pPr>
        <w:rPr>
          <w:rFonts w:hint="eastAsia"/>
        </w:rPr>
      </w:pPr>
    </w:p>
    <w:p w14:paraId="73FA8886" w14:textId="77777777" w:rsidR="006C5FEB" w:rsidRDefault="006C5FEB">
      <w:pPr>
        <w:rPr>
          <w:rFonts w:hint="eastAsia"/>
        </w:rPr>
      </w:pPr>
      <w:r>
        <w:rPr>
          <w:rFonts w:hint="eastAsia"/>
        </w:rPr>
        <w:tab/>
        <w:t>要形成堆水人，需要特定的环境条件。必须是在冬季低温环境下，河流尚未完全冻结，但表面已经开始结冰。风力的作用也不可忽视，风将破碎的薄冰片吹向岸边，在那里它们不断累积，逐渐塑造出不同形状的冰体。随着温度持续降低，这些冰体进一步凝固，最后便形成了栩栩如生的“堆水人”景观。整个过程中，天气变化、水流速度等因素都会影响到最终呈现出的效果。</w:t>
      </w:r>
    </w:p>
    <w:p w14:paraId="596AE856" w14:textId="77777777" w:rsidR="006C5FEB" w:rsidRDefault="006C5FEB">
      <w:pPr>
        <w:rPr>
          <w:rFonts w:hint="eastAsia"/>
        </w:rPr>
      </w:pPr>
    </w:p>
    <w:p w14:paraId="0067C007" w14:textId="77777777" w:rsidR="006C5FEB" w:rsidRDefault="006C5FEB">
      <w:pPr>
        <w:rPr>
          <w:rFonts w:hint="eastAsia"/>
        </w:rPr>
      </w:pPr>
    </w:p>
    <w:p w14:paraId="246E89BB" w14:textId="77777777" w:rsidR="006C5FEB" w:rsidRDefault="006C5FEB">
      <w:pPr>
        <w:rPr>
          <w:rFonts w:hint="eastAsia"/>
        </w:rPr>
      </w:pPr>
    </w:p>
    <w:p w14:paraId="76935708" w14:textId="77777777" w:rsidR="006C5FEB" w:rsidRDefault="006C5FEB">
      <w:pPr>
        <w:rPr>
          <w:rFonts w:hint="eastAsia"/>
        </w:rPr>
      </w:pPr>
      <w:r>
        <w:rPr>
          <w:rFonts w:hint="eastAsia"/>
        </w:rPr>
        <w:tab/>
        <w:t>文化意义与艺术价值</w:t>
      </w:r>
    </w:p>
    <w:p w14:paraId="51D5FB06" w14:textId="77777777" w:rsidR="006C5FEB" w:rsidRDefault="006C5FEB">
      <w:pPr>
        <w:rPr>
          <w:rFonts w:hint="eastAsia"/>
        </w:rPr>
      </w:pPr>
    </w:p>
    <w:p w14:paraId="7DB75820" w14:textId="77777777" w:rsidR="006C5FEB" w:rsidRDefault="006C5FEB">
      <w:pPr>
        <w:rPr>
          <w:rFonts w:hint="eastAsia"/>
        </w:rPr>
      </w:pPr>
    </w:p>
    <w:p w14:paraId="4E83443F" w14:textId="77777777" w:rsidR="006C5FEB" w:rsidRDefault="006C5FEB">
      <w:pPr>
        <w:rPr>
          <w:rFonts w:hint="eastAsia"/>
        </w:rPr>
      </w:pPr>
      <w:r>
        <w:rPr>
          <w:rFonts w:hint="eastAsia"/>
        </w:rPr>
        <w:tab/>
        <w:t>在中国传统文化中，“堆水人”不仅仅是一个自然奇观，它还承载着丰富的象征意义。古人认为水是生命之源，而冰则是水的另一种形态，代表着静止与沉淀。因此，“堆水人”的出现往往被视为一种吉祥的预兆，寓意着万物复苏前的宁静等待。许多艺术家也从中汲取灵感，将其融入绘画、诗歌等创作之中，成为表达对自然敬畏之情的重要元素之一。</w:t>
      </w:r>
    </w:p>
    <w:p w14:paraId="0C5C6D6B" w14:textId="77777777" w:rsidR="006C5FEB" w:rsidRDefault="006C5FEB">
      <w:pPr>
        <w:rPr>
          <w:rFonts w:hint="eastAsia"/>
        </w:rPr>
      </w:pPr>
    </w:p>
    <w:p w14:paraId="7B7A54A4" w14:textId="77777777" w:rsidR="006C5FEB" w:rsidRDefault="006C5FEB">
      <w:pPr>
        <w:rPr>
          <w:rFonts w:hint="eastAsia"/>
        </w:rPr>
      </w:pPr>
    </w:p>
    <w:p w14:paraId="78B93C29" w14:textId="77777777" w:rsidR="006C5FEB" w:rsidRDefault="006C5FEB">
      <w:pPr>
        <w:rPr>
          <w:rFonts w:hint="eastAsia"/>
        </w:rPr>
      </w:pPr>
    </w:p>
    <w:p w14:paraId="17AF38DD" w14:textId="77777777" w:rsidR="006C5FEB" w:rsidRDefault="006C5FEB">
      <w:pPr>
        <w:rPr>
          <w:rFonts w:hint="eastAsia"/>
        </w:rPr>
      </w:pPr>
      <w:r>
        <w:rPr>
          <w:rFonts w:hint="eastAsia"/>
        </w:rPr>
        <w:tab/>
        <w:t>现代视角下的堆水人</w:t>
      </w:r>
    </w:p>
    <w:p w14:paraId="05B164A7" w14:textId="77777777" w:rsidR="006C5FEB" w:rsidRDefault="006C5FEB">
      <w:pPr>
        <w:rPr>
          <w:rFonts w:hint="eastAsia"/>
        </w:rPr>
      </w:pPr>
    </w:p>
    <w:p w14:paraId="1C4AB572" w14:textId="77777777" w:rsidR="006C5FEB" w:rsidRDefault="006C5FEB">
      <w:pPr>
        <w:rPr>
          <w:rFonts w:hint="eastAsia"/>
        </w:rPr>
      </w:pPr>
    </w:p>
    <w:p w14:paraId="5439D573" w14:textId="77777777" w:rsidR="006C5FEB" w:rsidRDefault="006C5FEB">
      <w:pPr>
        <w:rPr>
          <w:rFonts w:hint="eastAsia"/>
        </w:rPr>
      </w:pPr>
      <w:r>
        <w:rPr>
          <w:rFonts w:hint="eastAsia"/>
        </w:rPr>
        <w:tab/>
        <w:t>从现代科学的角度来看，“堆水人”的形成可以被解释为一系列物理过程的结果。然而，这并不妨碍我们继续欣赏其美学价值以及背后蕴含的文化内涵。每年冬天，都会有大量游客前往那些可能出现“堆水人”的地方，希望通过亲眼目睹这一罕见美景来感受大自然的魅力。随着环保意识的提高，人们也越来越重视保护这些珍贵的自然遗产，确保未来的人们也能有机会见证这一奇妙的瞬间。</w:t>
      </w:r>
    </w:p>
    <w:p w14:paraId="2A524326" w14:textId="77777777" w:rsidR="006C5FEB" w:rsidRDefault="006C5FEB">
      <w:pPr>
        <w:rPr>
          <w:rFonts w:hint="eastAsia"/>
        </w:rPr>
      </w:pPr>
    </w:p>
    <w:p w14:paraId="24C84328" w14:textId="77777777" w:rsidR="006C5FEB" w:rsidRDefault="006C5FEB">
      <w:pPr>
        <w:rPr>
          <w:rFonts w:hint="eastAsia"/>
        </w:rPr>
      </w:pPr>
    </w:p>
    <w:p w14:paraId="746984AC" w14:textId="77777777" w:rsidR="006C5FEB" w:rsidRDefault="006C5FEB">
      <w:pPr>
        <w:rPr>
          <w:rFonts w:hint="eastAsia"/>
        </w:rPr>
      </w:pPr>
    </w:p>
    <w:p w14:paraId="0249EB23" w14:textId="77777777" w:rsidR="006C5FEB" w:rsidRDefault="006C5F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085943" w14:textId="77777777" w:rsidR="006C5FEB" w:rsidRDefault="006C5FEB">
      <w:pPr>
        <w:rPr>
          <w:rFonts w:hint="eastAsia"/>
        </w:rPr>
      </w:pPr>
    </w:p>
    <w:p w14:paraId="55484B4F" w14:textId="77777777" w:rsidR="006C5FEB" w:rsidRDefault="006C5FEB">
      <w:pPr>
        <w:rPr>
          <w:rFonts w:hint="eastAsia"/>
        </w:rPr>
      </w:pPr>
    </w:p>
    <w:p w14:paraId="627A22C3" w14:textId="77777777" w:rsidR="006C5FEB" w:rsidRDefault="006C5FEB">
      <w:pPr>
        <w:rPr>
          <w:rFonts w:hint="eastAsia"/>
        </w:rPr>
      </w:pPr>
      <w:r>
        <w:rPr>
          <w:rFonts w:hint="eastAsia"/>
        </w:rPr>
        <w:tab/>
        <w:t>无论是作为自然界的一道亮丽风景线，还是作为一种富有哲理的文化符号，“堆水人”都以其独特的方式触动着我们的心灵。它提醒着我们，在繁忙的生活节奏之外，还有许多值得停下来细细品味的美好事物。希望每个人都能找到属于自己的“堆水人”，在喧嚣的世界中寻得一片宁静之地。</w:t>
      </w:r>
    </w:p>
    <w:p w14:paraId="159B240C" w14:textId="77777777" w:rsidR="006C5FEB" w:rsidRDefault="006C5FEB">
      <w:pPr>
        <w:rPr>
          <w:rFonts w:hint="eastAsia"/>
        </w:rPr>
      </w:pPr>
    </w:p>
    <w:p w14:paraId="72DF3F37" w14:textId="77777777" w:rsidR="006C5FEB" w:rsidRDefault="006C5FEB">
      <w:pPr>
        <w:rPr>
          <w:rFonts w:hint="eastAsia"/>
        </w:rPr>
      </w:pPr>
    </w:p>
    <w:p w14:paraId="1C635E7B" w14:textId="77777777" w:rsidR="006C5FEB" w:rsidRDefault="006C5F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0F84FC" w14:textId="79891E7B" w:rsidR="001826F3" w:rsidRDefault="001826F3"/>
    <w:sectPr w:rsidR="00182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F3"/>
    <w:rsid w:val="001826F3"/>
    <w:rsid w:val="005B05E0"/>
    <w:rsid w:val="006C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C2173-B8BF-49A7-9786-E406E6F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