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9E23" w14:textId="77777777" w:rsidR="007220AB" w:rsidRDefault="007220AB">
      <w:pPr>
        <w:rPr>
          <w:rFonts w:hint="eastAsia"/>
        </w:rPr>
      </w:pPr>
    </w:p>
    <w:p w14:paraId="23052BE1" w14:textId="77777777" w:rsidR="007220AB" w:rsidRDefault="007220AB">
      <w:pPr>
        <w:rPr>
          <w:rFonts w:hint="eastAsia"/>
        </w:rPr>
      </w:pPr>
      <w:r>
        <w:rPr>
          <w:rFonts w:hint="eastAsia"/>
        </w:rPr>
        <w:tab/>
        <w:t>堆的拼音字母：Dui</w:t>
      </w:r>
    </w:p>
    <w:p w14:paraId="43EC6E4A" w14:textId="77777777" w:rsidR="007220AB" w:rsidRDefault="007220AB">
      <w:pPr>
        <w:rPr>
          <w:rFonts w:hint="eastAsia"/>
        </w:rPr>
      </w:pPr>
    </w:p>
    <w:p w14:paraId="75728BF1" w14:textId="77777777" w:rsidR="007220AB" w:rsidRDefault="007220AB">
      <w:pPr>
        <w:rPr>
          <w:rFonts w:hint="eastAsia"/>
        </w:rPr>
      </w:pPr>
    </w:p>
    <w:p w14:paraId="44479991" w14:textId="77777777" w:rsidR="007220AB" w:rsidRDefault="007220AB">
      <w:pPr>
        <w:rPr>
          <w:rFonts w:hint="eastAsia"/>
        </w:rPr>
      </w:pPr>
      <w:r>
        <w:rPr>
          <w:rFonts w:hint="eastAsia"/>
        </w:rPr>
        <w:tab/>
        <w:t>在中国，作为汉语拼音系统中的一部分，“堆”的拼音被写作“dui”。这个发音涵盖了中文里众多词汇和概念，从日常生活的细节到哲学思想的深邃。拼音是中华人民共和国政府于1958年正式公布的一种拉丁字母注音方法，它不仅帮助了无数中国人学习普通话的标准发音，也成为了外国人学习汉语的重要工具。在拼音中，“dui”是一个常见的组合，它代表了一个简单而又多义的汉字——“堆”，这个字描绘了一幅物质世界中物体聚集的画面。</w:t>
      </w:r>
    </w:p>
    <w:p w14:paraId="35BAF6CF" w14:textId="77777777" w:rsidR="007220AB" w:rsidRDefault="007220AB">
      <w:pPr>
        <w:rPr>
          <w:rFonts w:hint="eastAsia"/>
        </w:rPr>
      </w:pPr>
    </w:p>
    <w:p w14:paraId="3EF19543" w14:textId="77777777" w:rsidR="007220AB" w:rsidRDefault="007220AB">
      <w:pPr>
        <w:rPr>
          <w:rFonts w:hint="eastAsia"/>
        </w:rPr>
      </w:pPr>
    </w:p>
    <w:p w14:paraId="48C374B4" w14:textId="77777777" w:rsidR="007220AB" w:rsidRDefault="007220AB">
      <w:pPr>
        <w:rPr>
          <w:rFonts w:hint="eastAsia"/>
        </w:rPr>
      </w:pPr>
    </w:p>
    <w:p w14:paraId="5C47009D" w14:textId="77777777" w:rsidR="007220AB" w:rsidRDefault="007220AB">
      <w:pPr>
        <w:rPr>
          <w:rFonts w:hint="eastAsia"/>
        </w:rPr>
      </w:pPr>
      <w:r>
        <w:rPr>
          <w:rFonts w:hint="eastAsia"/>
        </w:rPr>
        <w:tab/>
        <w:t>堆的基本含义</w:t>
      </w:r>
    </w:p>
    <w:p w14:paraId="3CE59D3A" w14:textId="77777777" w:rsidR="007220AB" w:rsidRDefault="007220AB">
      <w:pPr>
        <w:rPr>
          <w:rFonts w:hint="eastAsia"/>
        </w:rPr>
      </w:pPr>
    </w:p>
    <w:p w14:paraId="1D93391A" w14:textId="77777777" w:rsidR="007220AB" w:rsidRDefault="007220AB">
      <w:pPr>
        <w:rPr>
          <w:rFonts w:hint="eastAsia"/>
        </w:rPr>
      </w:pPr>
    </w:p>
    <w:p w14:paraId="52EF4512" w14:textId="77777777" w:rsidR="007220AB" w:rsidRDefault="007220AB">
      <w:pPr>
        <w:rPr>
          <w:rFonts w:hint="eastAsia"/>
        </w:rPr>
      </w:pPr>
      <w:r>
        <w:rPr>
          <w:rFonts w:hint="eastAsia"/>
        </w:rPr>
        <w:tab/>
        <w:t>当提到“堆”时，我们往往联想到的是物品或材料的堆积。无论是儿童在沙滩上堆砌沙堡，还是农民收获季节里堆满谷物的粮仓，或是建筑工地上堆放的砖石，都体现了这个字的直观意义。它可以指代任何数量的相同或不同事物的累积，通常是没有特定形状或者结构的集合体。这种聚集的状态可以是自然形成的，也可以是人为有意为之的结果。在某些情况下，“堆”甚至可以用来描述抽象的概念，比如情感的积累、问题的累积等，表达了一种量变的过程。</w:t>
      </w:r>
    </w:p>
    <w:p w14:paraId="7E881633" w14:textId="77777777" w:rsidR="007220AB" w:rsidRDefault="007220AB">
      <w:pPr>
        <w:rPr>
          <w:rFonts w:hint="eastAsia"/>
        </w:rPr>
      </w:pPr>
    </w:p>
    <w:p w14:paraId="3ACD4C10" w14:textId="77777777" w:rsidR="007220AB" w:rsidRDefault="007220AB">
      <w:pPr>
        <w:rPr>
          <w:rFonts w:hint="eastAsia"/>
        </w:rPr>
      </w:pPr>
    </w:p>
    <w:p w14:paraId="23D201C8" w14:textId="77777777" w:rsidR="007220AB" w:rsidRDefault="007220AB">
      <w:pPr>
        <w:rPr>
          <w:rFonts w:hint="eastAsia"/>
        </w:rPr>
      </w:pPr>
    </w:p>
    <w:p w14:paraId="3ADC5674" w14:textId="77777777" w:rsidR="007220AB" w:rsidRDefault="007220AB">
      <w:pPr>
        <w:rPr>
          <w:rFonts w:hint="eastAsia"/>
        </w:rPr>
      </w:pPr>
      <w:r>
        <w:rPr>
          <w:rFonts w:hint="eastAsia"/>
        </w:rPr>
        <w:tab/>
        <w:t>堆的文化寓意</w:t>
      </w:r>
    </w:p>
    <w:p w14:paraId="7C007FC9" w14:textId="77777777" w:rsidR="007220AB" w:rsidRDefault="007220AB">
      <w:pPr>
        <w:rPr>
          <w:rFonts w:hint="eastAsia"/>
        </w:rPr>
      </w:pPr>
    </w:p>
    <w:p w14:paraId="5C9A09C7" w14:textId="77777777" w:rsidR="007220AB" w:rsidRDefault="007220AB">
      <w:pPr>
        <w:rPr>
          <w:rFonts w:hint="eastAsia"/>
        </w:rPr>
      </w:pPr>
    </w:p>
    <w:p w14:paraId="0C51109A" w14:textId="77777777" w:rsidR="007220AB" w:rsidRDefault="007220AB">
      <w:pPr>
        <w:rPr>
          <w:rFonts w:hint="eastAsia"/>
        </w:rPr>
      </w:pPr>
      <w:r>
        <w:rPr>
          <w:rFonts w:hint="eastAsia"/>
        </w:rPr>
        <w:tab/>
        <w:t>在中华文化的长河中，“堆”不仅仅局限于物理层面的意义，它还承载着丰富的文化内涵和社会价值。古人有云：“积土成山，风雨兴焉；积水成渊，蛟龙生焉。”这句话强调了通过不断积累小部分来实现宏大目标的重要性。“堆”象征着人们对于建设和发展不懈努力的精神，是中华民族勤劳智慧的体现。在传统节日如春节前夕的大扫除活动中，清理旧物并整理新物的行为也是一种对生活秩序重新安排的方式，反映了人们追求整洁有序的生活态度。</w:t>
      </w:r>
    </w:p>
    <w:p w14:paraId="3A9D6199" w14:textId="77777777" w:rsidR="007220AB" w:rsidRDefault="007220AB">
      <w:pPr>
        <w:rPr>
          <w:rFonts w:hint="eastAsia"/>
        </w:rPr>
      </w:pPr>
    </w:p>
    <w:p w14:paraId="5A30C7C9" w14:textId="77777777" w:rsidR="007220AB" w:rsidRDefault="007220AB">
      <w:pPr>
        <w:rPr>
          <w:rFonts w:hint="eastAsia"/>
        </w:rPr>
      </w:pPr>
    </w:p>
    <w:p w14:paraId="2AADF41B" w14:textId="77777777" w:rsidR="007220AB" w:rsidRDefault="007220AB">
      <w:pPr>
        <w:rPr>
          <w:rFonts w:hint="eastAsia"/>
        </w:rPr>
      </w:pPr>
    </w:p>
    <w:p w14:paraId="6E3334A5" w14:textId="77777777" w:rsidR="007220AB" w:rsidRDefault="007220AB">
      <w:pPr>
        <w:rPr>
          <w:rFonts w:hint="eastAsia"/>
        </w:rPr>
      </w:pPr>
      <w:r>
        <w:rPr>
          <w:rFonts w:hint="eastAsia"/>
        </w:rPr>
        <w:tab/>
        <w:t>堆的应用领域</w:t>
      </w:r>
    </w:p>
    <w:p w14:paraId="314B3F91" w14:textId="77777777" w:rsidR="007220AB" w:rsidRDefault="007220AB">
      <w:pPr>
        <w:rPr>
          <w:rFonts w:hint="eastAsia"/>
        </w:rPr>
      </w:pPr>
    </w:p>
    <w:p w14:paraId="5C2E69E4" w14:textId="77777777" w:rsidR="007220AB" w:rsidRDefault="007220AB">
      <w:pPr>
        <w:rPr>
          <w:rFonts w:hint="eastAsia"/>
        </w:rPr>
      </w:pPr>
    </w:p>
    <w:p w14:paraId="40E3D12A" w14:textId="77777777" w:rsidR="007220AB" w:rsidRDefault="007220AB">
      <w:pPr>
        <w:rPr>
          <w:rFonts w:hint="eastAsia"/>
        </w:rPr>
      </w:pPr>
      <w:r>
        <w:rPr>
          <w:rFonts w:hint="eastAsia"/>
        </w:rPr>
        <w:tab/>
        <w:t>在现代社会，“堆”的概念已经渗透到了各个领域之中。例如，在计算机科学里，“堆”是一种数据结构，用于高效地管理和访问元素，特别是在需要频繁插入和删除操作的情况下。而在环境保护方面，“垃圾堆填区”成为处理废弃物的主要手段之一，尽管这种方法面临着资源浪费和环境污染等诸多挑战。艺术创作中也不乏以“堆”为主题的雕塑作品，它们利用各种材料构建出独特的空间形态，探索人与自然之间的关系。“堆”这一简单的汉字背后蕴含着广泛而深刻的意蕴，影响着我们生活的方方面面。</w:t>
      </w:r>
    </w:p>
    <w:p w14:paraId="5D138AB7" w14:textId="77777777" w:rsidR="007220AB" w:rsidRDefault="007220AB">
      <w:pPr>
        <w:rPr>
          <w:rFonts w:hint="eastAsia"/>
        </w:rPr>
      </w:pPr>
    </w:p>
    <w:p w14:paraId="6E34B6F8" w14:textId="77777777" w:rsidR="007220AB" w:rsidRDefault="007220AB">
      <w:pPr>
        <w:rPr>
          <w:rFonts w:hint="eastAsia"/>
        </w:rPr>
      </w:pPr>
    </w:p>
    <w:p w14:paraId="2A821B08" w14:textId="77777777" w:rsidR="007220AB" w:rsidRDefault="007220AB">
      <w:pPr>
        <w:rPr>
          <w:rFonts w:hint="eastAsia"/>
        </w:rPr>
      </w:pPr>
    </w:p>
    <w:p w14:paraId="13C0F280" w14:textId="77777777" w:rsidR="007220AB" w:rsidRDefault="007220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A88F41" w14:textId="77777777" w:rsidR="007220AB" w:rsidRDefault="007220AB">
      <w:pPr>
        <w:rPr>
          <w:rFonts w:hint="eastAsia"/>
        </w:rPr>
      </w:pPr>
    </w:p>
    <w:p w14:paraId="7B6C7B0E" w14:textId="77777777" w:rsidR="007220AB" w:rsidRDefault="007220AB">
      <w:pPr>
        <w:rPr>
          <w:rFonts w:hint="eastAsia"/>
        </w:rPr>
      </w:pPr>
    </w:p>
    <w:p w14:paraId="36569900" w14:textId="77777777" w:rsidR="007220AB" w:rsidRDefault="007220AB">
      <w:pPr>
        <w:rPr>
          <w:rFonts w:hint="eastAsia"/>
        </w:rPr>
      </w:pPr>
      <w:r>
        <w:rPr>
          <w:rFonts w:hint="eastAsia"/>
        </w:rPr>
        <w:tab/>
        <w:t>“堆”的拼音“dui”虽简短却包含了丰富的内容。它既是对自然界现象的描述，也是人类社会活动的反映；既是传统文化智慧的结晶，也在现代科技发展中找到了新的应用场景。每一个“堆”的形成都是一个故事，每一种“堆”的存在都在讲述着不同的经历和变迁。无论是在哪一领域，“堆”的概念都将持续启发我们思考关于积累、成长以及变革的话题。</w:t>
      </w:r>
    </w:p>
    <w:p w14:paraId="1842F14C" w14:textId="77777777" w:rsidR="007220AB" w:rsidRDefault="007220AB">
      <w:pPr>
        <w:rPr>
          <w:rFonts w:hint="eastAsia"/>
        </w:rPr>
      </w:pPr>
    </w:p>
    <w:p w14:paraId="4D777482" w14:textId="77777777" w:rsidR="007220AB" w:rsidRDefault="007220AB">
      <w:pPr>
        <w:rPr>
          <w:rFonts w:hint="eastAsia"/>
        </w:rPr>
      </w:pPr>
    </w:p>
    <w:p w14:paraId="53DFBB91" w14:textId="77777777" w:rsidR="007220AB" w:rsidRDefault="007220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BC21C" w14:textId="7ABD868D" w:rsidR="00B57FD5" w:rsidRDefault="00B57FD5"/>
    <w:sectPr w:rsidR="00B57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D5"/>
    <w:rsid w:val="005B05E0"/>
    <w:rsid w:val="007220AB"/>
    <w:rsid w:val="00B5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718B6-B24E-4BF7-8D02-5EA7FC1E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