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FB6AF" w14:textId="77777777" w:rsidR="006B7095" w:rsidRDefault="006B7095">
      <w:pPr>
        <w:rPr>
          <w:rFonts w:hint="eastAsia"/>
        </w:rPr>
      </w:pPr>
      <w:r>
        <w:rPr>
          <w:rFonts w:hint="eastAsia"/>
        </w:rPr>
        <w:t>塞的拼音是什么</w:t>
      </w:r>
    </w:p>
    <w:p w14:paraId="723F3990" w14:textId="77777777" w:rsidR="006B7095" w:rsidRDefault="006B7095">
      <w:pPr>
        <w:rPr>
          <w:rFonts w:hint="eastAsia"/>
        </w:rPr>
      </w:pPr>
      <w:r>
        <w:rPr>
          <w:rFonts w:hint="eastAsia"/>
        </w:rPr>
        <w:t>在汉语拼音系统中，“塞”这个多音字拥有三种不同的发音，每种发音对应着不同的意义和用法。首先我们来了解最常用的读音之一：sài。当“塞”表示边疆上隔绝内外的险要地方，或者用来指代一种填充物时，它就发这个音。例如长城上的关隘被称为“关塞”，而填充空隙或孔洞的东西也被称作“塞子”。在一些地名中也会出现，比如宁夏回族自治区的省会——银川市的西夏区有一个著名的旅游景点叫镇北堡西部影城，以前也叫做“镇北塞”。</w:t>
      </w:r>
    </w:p>
    <w:p w14:paraId="7F642A14" w14:textId="77777777" w:rsidR="006B7095" w:rsidRDefault="006B7095">
      <w:pPr>
        <w:rPr>
          <w:rFonts w:hint="eastAsia"/>
        </w:rPr>
      </w:pPr>
    </w:p>
    <w:p w14:paraId="1C47832C" w14:textId="77777777" w:rsidR="006B7095" w:rsidRDefault="006B7095">
      <w:pPr>
        <w:rPr>
          <w:rFonts w:hint="eastAsia"/>
        </w:rPr>
      </w:pPr>
      <w:r>
        <w:rPr>
          <w:rFonts w:hint="eastAsia"/>
        </w:rPr>
        <w:t>历史中的“塞”</w:t>
      </w:r>
    </w:p>
    <w:p w14:paraId="286AD319" w14:textId="77777777" w:rsidR="006B7095" w:rsidRDefault="006B7095">
      <w:pPr>
        <w:rPr>
          <w:rFonts w:hint="eastAsia"/>
        </w:rPr>
      </w:pPr>
      <w:r>
        <w:rPr>
          <w:rFonts w:hint="eastAsia"/>
        </w:rPr>
        <w:t>在中国悠久的历史长河里，“塞”（sài）不仅仅是一个地理概念，更与军事防御紧密相连。古代的王朝为了抵御外敌入侵，在边境修建了大量的防御工事，这些地方往往被称作“塞”。它们不仅是军事防线，也是文化和贸易交流的重要节点。比如丝绸之路途经多个这样的关口，促进了东西方之间的经济文化交流。而在文学作品中，“塞”也常常成为诗人笔下的意象，象征着壮阔、苍凉或是离愁别绪。</w:t>
      </w:r>
    </w:p>
    <w:p w14:paraId="6C967C1A" w14:textId="77777777" w:rsidR="006B7095" w:rsidRDefault="006B7095">
      <w:pPr>
        <w:rPr>
          <w:rFonts w:hint="eastAsia"/>
        </w:rPr>
      </w:pPr>
    </w:p>
    <w:p w14:paraId="523C5C27" w14:textId="77777777" w:rsidR="006B7095" w:rsidRDefault="006B7095">
      <w:pPr>
        <w:rPr>
          <w:rFonts w:hint="eastAsia"/>
        </w:rPr>
      </w:pPr>
      <w:r>
        <w:rPr>
          <w:rFonts w:hint="eastAsia"/>
        </w:rPr>
        <w:t>作为动词的“塞”</w:t>
      </w:r>
    </w:p>
    <w:p w14:paraId="0EB25B31" w14:textId="77777777" w:rsidR="006B7095" w:rsidRDefault="006B7095">
      <w:pPr>
        <w:rPr>
          <w:rFonts w:hint="eastAsia"/>
        </w:rPr>
      </w:pPr>
      <w:r>
        <w:rPr>
          <w:rFonts w:hint="eastAsia"/>
        </w:rPr>
        <w:t>当“塞”用作动词时，它的发音变为sāi，意味着把某样东西填入某个空间或孔洞之中。这种用法非常普遍，从日常生活中随手可得的例子如将瓶盖“塞”到瓶子口上，到更为专业的场景如医学领域里的止血塞，都是这一发音的具体体现。在形容交通状况不佳时，人们也会说道路被车辆“塞”满了，这里“塞”表达的就是拥挤堵塞的状态。</w:t>
      </w:r>
    </w:p>
    <w:p w14:paraId="08DD9496" w14:textId="77777777" w:rsidR="006B7095" w:rsidRDefault="006B7095">
      <w:pPr>
        <w:rPr>
          <w:rFonts w:hint="eastAsia"/>
        </w:rPr>
      </w:pPr>
    </w:p>
    <w:p w14:paraId="29A4F498" w14:textId="77777777" w:rsidR="006B7095" w:rsidRDefault="006B7095">
      <w:pPr>
        <w:rPr>
          <w:rFonts w:hint="eastAsia"/>
        </w:rPr>
      </w:pPr>
      <w:r>
        <w:rPr>
          <w:rFonts w:hint="eastAsia"/>
        </w:rPr>
        <w:t>“塞”的另一种读音</w:t>
      </w:r>
    </w:p>
    <w:p w14:paraId="43219513" w14:textId="77777777" w:rsidR="006B7095" w:rsidRDefault="006B7095">
      <w:pPr>
        <w:rPr>
          <w:rFonts w:hint="eastAsia"/>
        </w:rPr>
      </w:pPr>
      <w:r>
        <w:rPr>
          <w:rFonts w:hint="eastAsia"/>
        </w:rPr>
        <w:t>“塞”还有一个不太常见的读音：sè。这种发音通常出现在文言文中，用于描述说话含糊不清，好像口中含着什么东西一样。例如，《论语》中有句话：“群居终日，言不及义，好行小慧，难矣哉！”其中“言不及义”可以理解为说话不切实际，而“好行小慧”则指喜欢卖弄聪明。这里的“及”字如果换成“塞”，便能更好地传达出古人对于那种言之无物却又故作高深的态度的一种讽刺。</w:t>
      </w:r>
    </w:p>
    <w:p w14:paraId="7173DD00" w14:textId="77777777" w:rsidR="006B7095" w:rsidRDefault="006B7095">
      <w:pPr>
        <w:rPr>
          <w:rFonts w:hint="eastAsia"/>
        </w:rPr>
      </w:pPr>
    </w:p>
    <w:p w14:paraId="5CCFAE92" w14:textId="77777777" w:rsidR="006B7095" w:rsidRDefault="006B7095">
      <w:pPr>
        <w:rPr>
          <w:rFonts w:hint="eastAsia"/>
        </w:rPr>
      </w:pPr>
      <w:r>
        <w:rPr>
          <w:rFonts w:hint="eastAsia"/>
        </w:rPr>
        <w:t>最后的总结</w:t>
      </w:r>
    </w:p>
    <w:p w14:paraId="328E2D75" w14:textId="77777777" w:rsidR="006B7095" w:rsidRDefault="006B7095">
      <w:pPr>
        <w:rPr>
          <w:rFonts w:hint="eastAsia"/>
        </w:rPr>
      </w:pPr>
      <w:r>
        <w:rPr>
          <w:rFonts w:hint="eastAsia"/>
        </w:rPr>
        <w:t>“塞”作为一个汉字，其丰富的含义和多样化的使用方式反映了汉语语言文化的博大精深。通过了解“塞”的不同拼音及其背后的故事，我们可以更加深刻地感受到汉语的魅力所在。无论是作为名词还是动词，无论是在现代汉语还是古文经典中，“塞”都承载着深厚的文化底蕴，值得我们细细品味。</w:t>
      </w:r>
    </w:p>
    <w:p w14:paraId="2F45A1C9" w14:textId="77777777" w:rsidR="006B7095" w:rsidRDefault="006B7095">
      <w:pPr>
        <w:rPr>
          <w:rFonts w:hint="eastAsia"/>
        </w:rPr>
      </w:pPr>
    </w:p>
    <w:p w14:paraId="7E089744" w14:textId="77777777" w:rsidR="006B7095" w:rsidRDefault="006B7095">
      <w:pPr>
        <w:rPr>
          <w:rFonts w:hint="eastAsia"/>
        </w:rPr>
      </w:pPr>
      <w:r>
        <w:rPr>
          <w:rFonts w:hint="eastAsia"/>
        </w:rPr>
        <w:t>本文是由每日作文网(2345lzwz.com)为大家创作</w:t>
      </w:r>
    </w:p>
    <w:p w14:paraId="43F30DFA" w14:textId="1D5C6E85" w:rsidR="00AF013A" w:rsidRDefault="00AF013A"/>
    <w:sectPr w:rsidR="00AF01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13A"/>
    <w:rsid w:val="006B7095"/>
    <w:rsid w:val="00866415"/>
    <w:rsid w:val="00AF0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B210F-9128-4D66-A28F-536E7A83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1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1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1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1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1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1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1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1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1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1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1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1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13A"/>
    <w:rPr>
      <w:rFonts w:cstheme="majorBidi"/>
      <w:color w:val="2F5496" w:themeColor="accent1" w:themeShade="BF"/>
      <w:sz w:val="28"/>
      <w:szCs w:val="28"/>
    </w:rPr>
  </w:style>
  <w:style w:type="character" w:customStyle="1" w:styleId="50">
    <w:name w:val="标题 5 字符"/>
    <w:basedOn w:val="a0"/>
    <w:link w:val="5"/>
    <w:uiPriority w:val="9"/>
    <w:semiHidden/>
    <w:rsid w:val="00AF013A"/>
    <w:rPr>
      <w:rFonts w:cstheme="majorBidi"/>
      <w:color w:val="2F5496" w:themeColor="accent1" w:themeShade="BF"/>
      <w:sz w:val="24"/>
    </w:rPr>
  </w:style>
  <w:style w:type="character" w:customStyle="1" w:styleId="60">
    <w:name w:val="标题 6 字符"/>
    <w:basedOn w:val="a0"/>
    <w:link w:val="6"/>
    <w:uiPriority w:val="9"/>
    <w:semiHidden/>
    <w:rsid w:val="00AF013A"/>
    <w:rPr>
      <w:rFonts w:cstheme="majorBidi"/>
      <w:b/>
      <w:bCs/>
      <w:color w:val="2F5496" w:themeColor="accent1" w:themeShade="BF"/>
    </w:rPr>
  </w:style>
  <w:style w:type="character" w:customStyle="1" w:styleId="70">
    <w:name w:val="标题 7 字符"/>
    <w:basedOn w:val="a0"/>
    <w:link w:val="7"/>
    <w:uiPriority w:val="9"/>
    <w:semiHidden/>
    <w:rsid w:val="00AF013A"/>
    <w:rPr>
      <w:rFonts w:cstheme="majorBidi"/>
      <w:b/>
      <w:bCs/>
      <w:color w:val="595959" w:themeColor="text1" w:themeTint="A6"/>
    </w:rPr>
  </w:style>
  <w:style w:type="character" w:customStyle="1" w:styleId="80">
    <w:name w:val="标题 8 字符"/>
    <w:basedOn w:val="a0"/>
    <w:link w:val="8"/>
    <w:uiPriority w:val="9"/>
    <w:semiHidden/>
    <w:rsid w:val="00AF013A"/>
    <w:rPr>
      <w:rFonts w:cstheme="majorBidi"/>
      <w:color w:val="595959" w:themeColor="text1" w:themeTint="A6"/>
    </w:rPr>
  </w:style>
  <w:style w:type="character" w:customStyle="1" w:styleId="90">
    <w:name w:val="标题 9 字符"/>
    <w:basedOn w:val="a0"/>
    <w:link w:val="9"/>
    <w:uiPriority w:val="9"/>
    <w:semiHidden/>
    <w:rsid w:val="00AF013A"/>
    <w:rPr>
      <w:rFonts w:eastAsiaTheme="majorEastAsia" w:cstheme="majorBidi"/>
      <w:color w:val="595959" w:themeColor="text1" w:themeTint="A6"/>
    </w:rPr>
  </w:style>
  <w:style w:type="paragraph" w:styleId="a3">
    <w:name w:val="Title"/>
    <w:basedOn w:val="a"/>
    <w:next w:val="a"/>
    <w:link w:val="a4"/>
    <w:uiPriority w:val="10"/>
    <w:qFormat/>
    <w:rsid w:val="00AF01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1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1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1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13A"/>
    <w:pPr>
      <w:spacing w:before="160"/>
      <w:jc w:val="center"/>
    </w:pPr>
    <w:rPr>
      <w:i/>
      <w:iCs/>
      <w:color w:val="404040" w:themeColor="text1" w:themeTint="BF"/>
    </w:rPr>
  </w:style>
  <w:style w:type="character" w:customStyle="1" w:styleId="a8">
    <w:name w:val="引用 字符"/>
    <w:basedOn w:val="a0"/>
    <w:link w:val="a7"/>
    <w:uiPriority w:val="29"/>
    <w:rsid w:val="00AF013A"/>
    <w:rPr>
      <w:i/>
      <w:iCs/>
      <w:color w:val="404040" w:themeColor="text1" w:themeTint="BF"/>
    </w:rPr>
  </w:style>
  <w:style w:type="paragraph" w:styleId="a9">
    <w:name w:val="List Paragraph"/>
    <w:basedOn w:val="a"/>
    <w:uiPriority w:val="34"/>
    <w:qFormat/>
    <w:rsid w:val="00AF013A"/>
    <w:pPr>
      <w:ind w:left="720"/>
      <w:contextualSpacing/>
    </w:pPr>
  </w:style>
  <w:style w:type="character" w:styleId="aa">
    <w:name w:val="Intense Emphasis"/>
    <w:basedOn w:val="a0"/>
    <w:uiPriority w:val="21"/>
    <w:qFormat/>
    <w:rsid w:val="00AF013A"/>
    <w:rPr>
      <w:i/>
      <w:iCs/>
      <w:color w:val="2F5496" w:themeColor="accent1" w:themeShade="BF"/>
    </w:rPr>
  </w:style>
  <w:style w:type="paragraph" w:styleId="ab">
    <w:name w:val="Intense Quote"/>
    <w:basedOn w:val="a"/>
    <w:next w:val="a"/>
    <w:link w:val="ac"/>
    <w:uiPriority w:val="30"/>
    <w:qFormat/>
    <w:rsid w:val="00AF01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13A"/>
    <w:rPr>
      <w:i/>
      <w:iCs/>
      <w:color w:val="2F5496" w:themeColor="accent1" w:themeShade="BF"/>
    </w:rPr>
  </w:style>
  <w:style w:type="character" w:styleId="ad">
    <w:name w:val="Intense Reference"/>
    <w:basedOn w:val="a0"/>
    <w:uiPriority w:val="32"/>
    <w:qFormat/>
    <w:rsid w:val="00AF01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