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F15E" w14:textId="77777777" w:rsidR="00844C04" w:rsidRDefault="00844C04">
      <w:pPr>
        <w:rPr>
          <w:rFonts w:hint="eastAsia"/>
        </w:rPr>
      </w:pPr>
      <w:r>
        <w:rPr>
          <w:rFonts w:hint="eastAsia"/>
        </w:rPr>
        <w:t>填空题的拼音怎么写</w:t>
      </w:r>
    </w:p>
    <w:p w14:paraId="2609FF82" w14:textId="77777777" w:rsidR="00844C04" w:rsidRDefault="00844C04">
      <w:pPr>
        <w:rPr>
          <w:rFonts w:hint="eastAsia"/>
        </w:rPr>
      </w:pPr>
      <w:r>
        <w:rPr>
          <w:rFonts w:hint="eastAsia"/>
        </w:rPr>
        <w:t>在汉语学习和教学中，拼音扮演着极为重要的角色。它不仅是汉字读音的标注方式，也是帮助人们准确发音、提高阅读速度的有效工具。对于“填空题的拼音怎么写”这一问题，我们可以从多个方面进行探讨，包括拼音的基本规则、声调的重要性、以及特殊情况下的拼音书写。</w:t>
      </w:r>
    </w:p>
    <w:p w14:paraId="41BC5F08" w14:textId="77777777" w:rsidR="00844C04" w:rsidRDefault="00844C04">
      <w:pPr>
        <w:rPr>
          <w:rFonts w:hint="eastAsia"/>
        </w:rPr>
      </w:pPr>
    </w:p>
    <w:p w14:paraId="12DF1D8A" w14:textId="77777777" w:rsidR="00844C04" w:rsidRDefault="00844C04">
      <w:pPr>
        <w:rPr>
          <w:rFonts w:hint="eastAsia"/>
        </w:rPr>
      </w:pPr>
      <w:r>
        <w:rPr>
          <w:rFonts w:hint="eastAsia"/>
        </w:rPr>
        <w:t>拼音的基本构成</w:t>
      </w:r>
    </w:p>
    <w:p w14:paraId="54F630D4" w14:textId="77777777" w:rsidR="00844C04" w:rsidRDefault="00844C04">
      <w:pPr>
        <w:rPr>
          <w:rFonts w:hint="eastAsia"/>
        </w:rPr>
      </w:pPr>
      <w:r>
        <w:rPr>
          <w:rFonts w:hint="eastAsia"/>
        </w:rPr>
        <w:t>拼音是用拉丁字母来表示汉字的读音。一个完整的拼音由声母、韵母和声调组成。声母位于拼音的开头，通常是一个辅音或半元音；韵母则跟在声母之后，可以由一个或多个元音组成，有时也会包含鼻音尾或卷舌音。例如，“天”的拼音是“tian”，其中“t”是声母，“ian”是韵母。如果一个字没有声母，那么韵母直接作为拼音，如“爱”的拼音为“ai”。在某些情况下，为了区分不同的音节，会使用隔音符号，比如“西安”的拼音写作“Xi’an”，以区别于“先”的“xian”。</w:t>
      </w:r>
    </w:p>
    <w:p w14:paraId="63363AD6" w14:textId="77777777" w:rsidR="00844C04" w:rsidRDefault="00844C04">
      <w:pPr>
        <w:rPr>
          <w:rFonts w:hint="eastAsia"/>
        </w:rPr>
      </w:pPr>
    </w:p>
    <w:p w14:paraId="5E033D87" w14:textId="77777777" w:rsidR="00844C04" w:rsidRDefault="00844C04">
      <w:pPr>
        <w:rPr>
          <w:rFonts w:hint="eastAsia"/>
        </w:rPr>
      </w:pPr>
      <w:r>
        <w:rPr>
          <w:rFonts w:hint="eastAsia"/>
        </w:rPr>
        <w:t>声调的作用</w:t>
      </w:r>
    </w:p>
    <w:p w14:paraId="0D15CFEF" w14:textId="77777777" w:rsidR="00844C04" w:rsidRDefault="00844C04">
      <w:pPr>
        <w:rPr>
          <w:rFonts w:hint="eastAsia"/>
        </w:rPr>
      </w:pPr>
      <w:r>
        <w:rPr>
          <w:rFonts w:hint="eastAsia"/>
        </w:rPr>
        <w:t>汉语是一种有声调的语言，相同的声母和韵母组合通过不同的声调可以表达完全不同的意思。普通话中有四个主要声调和一个轻声。每个声调都有其特定的符号表示：第一声（阴平）用横线（－），第二声（阳平）用上升斜线（/），第三声（上声）用下弧线上升（∨），第四声（去声）用下降斜线（\）。轻声则一般不标调号。正确地写出拼音中的声调对于理解词义至关重要。例如，“妈”、“麻”、“马”、“骂”这四个字，它们的声母和韵母相同，但因为声调不同，意义也截然不同。</w:t>
      </w:r>
    </w:p>
    <w:p w14:paraId="0042D6A6" w14:textId="77777777" w:rsidR="00844C04" w:rsidRDefault="00844C04">
      <w:pPr>
        <w:rPr>
          <w:rFonts w:hint="eastAsia"/>
        </w:rPr>
      </w:pPr>
    </w:p>
    <w:p w14:paraId="4209F81B" w14:textId="77777777" w:rsidR="00844C04" w:rsidRDefault="00844C04">
      <w:pPr>
        <w:rPr>
          <w:rFonts w:hint="eastAsia"/>
        </w:rPr>
      </w:pPr>
      <w:r>
        <w:rPr>
          <w:rFonts w:hint="eastAsia"/>
        </w:rPr>
        <w:t>特殊拼音规则</w:t>
      </w:r>
    </w:p>
    <w:p w14:paraId="5989E9C5" w14:textId="77777777" w:rsidR="00844C04" w:rsidRDefault="00844C04">
      <w:pPr>
        <w:rPr>
          <w:rFonts w:hint="eastAsia"/>
        </w:rPr>
      </w:pPr>
      <w:r>
        <w:rPr>
          <w:rFonts w:hint="eastAsia"/>
        </w:rPr>
        <w:t>除了基本的拼写规则，还有一些特殊的拼音书写习惯需要注意。例如，在连写多音节词语时，每个音节之间不再使用空格隔开，而是连续书写。当两个上声音节相连时，前一个上声变为阳平，即第二声。这种情况被称为变调。还有就是儿化音，这是指在某些词汇的末尾加上“儿”音，改变原韵母的发音，并且通常在拼音中用“r”来表示，如“花儿”的拼音是“huār”。一些外来词或者人名、地名等专有名词的拼音可能会保留原始的拼法，不遵循标准的汉语拼音规则。</w:t>
      </w:r>
    </w:p>
    <w:p w14:paraId="3D238AB3" w14:textId="77777777" w:rsidR="00844C04" w:rsidRDefault="00844C04">
      <w:pPr>
        <w:rPr>
          <w:rFonts w:hint="eastAsia"/>
        </w:rPr>
      </w:pPr>
    </w:p>
    <w:p w14:paraId="0CFAAE14" w14:textId="77777777" w:rsidR="00844C04" w:rsidRDefault="00844C04">
      <w:pPr>
        <w:rPr>
          <w:rFonts w:hint="eastAsia"/>
        </w:rPr>
      </w:pPr>
      <w:r>
        <w:rPr>
          <w:rFonts w:hint="eastAsia"/>
        </w:rPr>
        <w:t>最后的总结</w:t>
      </w:r>
    </w:p>
    <w:p w14:paraId="59B6F103" w14:textId="77777777" w:rsidR="00844C04" w:rsidRDefault="00844C04">
      <w:pPr>
        <w:rPr>
          <w:rFonts w:hint="eastAsia"/>
        </w:rPr>
      </w:pPr>
      <w:r>
        <w:rPr>
          <w:rFonts w:hint="eastAsia"/>
        </w:rPr>
        <w:t>“填空题的拼音怎么写”涉及到拼音的各个方面，从基本的声母、韵母和声调，到特殊情况的处理，都是需要掌握的知识点。正确的拼音书写不仅有助于汉语的学习者更精确地表达自己，而且对于非母语者的交流也有很大的帮助。因此，无论是学生还是教师，都应该重视拼音的学习和应用，确保能够准确无误地填写每一题的拼音。</w:t>
      </w:r>
    </w:p>
    <w:p w14:paraId="3B4449F3" w14:textId="77777777" w:rsidR="00844C04" w:rsidRDefault="00844C04">
      <w:pPr>
        <w:rPr>
          <w:rFonts w:hint="eastAsia"/>
        </w:rPr>
      </w:pPr>
    </w:p>
    <w:p w14:paraId="32585AB0" w14:textId="77777777" w:rsidR="00844C04" w:rsidRDefault="00844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6ABB2" w14:textId="45D5B39D" w:rsidR="0003716C" w:rsidRDefault="0003716C"/>
    <w:sectPr w:rsidR="0003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6C"/>
    <w:rsid w:val="0003716C"/>
    <w:rsid w:val="00844C0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68BD2-C6F9-43CE-876E-C22D9F2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