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A172" w14:textId="77777777" w:rsidR="00483357" w:rsidRDefault="00483357">
      <w:pPr>
        <w:rPr>
          <w:rFonts w:hint="eastAsia"/>
        </w:rPr>
      </w:pPr>
    </w:p>
    <w:p w14:paraId="103CDFFB" w14:textId="77777777" w:rsidR="00483357" w:rsidRDefault="00483357">
      <w:pPr>
        <w:rPr>
          <w:rFonts w:hint="eastAsia"/>
        </w:rPr>
      </w:pPr>
      <w:r>
        <w:rPr>
          <w:rFonts w:hint="eastAsia"/>
        </w:rPr>
        <w:tab/>
        <w:t>外圆内方的拼音：wài yuán nèi fāng</w:t>
      </w:r>
    </w:p>
    <w:p w14:paraId="06BE006E" w14:textId="77777777" w:rsidR="00483357" w:rsidRDefault="00483357">
      <w:pPr>
        <w:rPr>
          <w:rFonts w:hint="eastAsia"/>
        </w:rPr>
      </w:pPr>
    </w:p>
    <w:p w14:paraId="5CB71826" w14:textId="77777777" w:rsidR="00483357" w:rsidRDefault="00483357">
      <w:pPr>
        <w:rPr>
          <w:rFonts w:hint="eastAsia"/>
        </w:rPr>
      </w:pPr>
    </w:p>
    <w:p w14:paraId="14200A0B" w14:textId="77777777" w:rsidR="00483357" w:rsidRDefault="00483357">
      <w:pPr>
        <w:rPr>
          <w:rFonts w:hint="eastAsia"/>
        </w:rPr>
      </w:pPr>
      <w:r>
        <w:rPr>
          <w:rFonts w:hint="eastAsia"/>
        </w:rPr>
        <w:tab/>
        <w:t>在汉语的广袤词汇中，有一个成语“外圆内方”，其拼音为“wài yuán nèi fāng”。这个成语蕴含了深刻的哲理和文化内涵，反映了中国古代哲学思想的一个重要方面。它不仅仅是一个简单的描述形状的词组，更是一种为人处世的智慧体现。</w:t>
      </w:r>
    </w:p>
    <w:p w14:paraId="7E67FC58" w14:textId="77777777" w:rsidR="00483357" w:rsidRDefault="00483357">
      <w:pPr>
        <w:rPr>
          <w:rFonts w:hint="eastAsia"/>
        </w:rPr>
      </w:pPr>
    </w:p>
    <w:p w14:paraId="6081690E" w14:textId="77777777" w:rsidR="00483357" w:rsidRDefault="00483357">
      <w:pPr>
        <w:rPr>
          <w:rFonts w:hint="eastAsia"/>
        </w:rPr>
      </w:pPr>
    </w:p>
    <w:p w14:paraId="525F4617" w14:textId="77777777" w:rsidR="00483357" w:rsidRDefault="00483357">
      <w:pPr>
        <w:rPr>
          <w:rFonts w:hint="eastAsia"/>
        </w:rPr>
      </w:pPr>
    </w:p>
    <w:p w14:paraId="1BDD3E25" w14:textId="77777777" w:rsidR="00483357" w:rsidRDefault="00483357">
      <w:pPr>
        <w:rPr>
          <w:rFonts w:hint="eastAsia"/>
        </w:rPr>
      </w:pPr>
      <w:r>
        <w:rPr>
          <w:rFonts w:hint="eastAsia"/>
        </w:rPr>
        <w:tab/>
        <w:t>外圆内方的字面意思与象征意义</w:t>
      </w:r>
    </w:p>
    <w:p w14:paraId="2174668B" w14:textId="77777777" w:rsidR="00483357" w:rsidRDefault="00483357">
      <w:pPr>
        <w:rPr>
          <w:rFonts w:hint="eastAsia"/>
        </w:rPr>
      </w:pPr>
    </w:p>
    <w:p w14:paraId="3FD12F79" w14:textId="77777777" w:rsidR="00483357" w:rsidRDefault="00483357">
      <w:pPr>
        <w:rPr>
          <w:rFonts w:hint="eastAsia"/>
        </w:rPr>
      </w:pPr>
    </w:p>
    <w:p w14:paraId="4F33CE12" w14:textId="77777777" w:rsidR="00483357" w:rsidRDefault="00483357">
      <w:pPr>
        <w:rPr>
          <w:rFonts w:hint="eastAsia"/>
        </w:rPr>
      </w:pPr>
      <w:r>
        <w:rPr>
          <w:rFonts w:hint="eastAsia"/>
        </w:rPr>
        <w:tab/>
        <w:t>从字面上理解，“外圆内方”指的是外部看起来是圆形的，而内部却是方形的。这看似矛盾的组合实际上是对事物的一种特殊描述方式。在中国古代，圆形常常被视为和谐、包容、无边无际的象征，代表着宇宙万物的流转不息；而方形则代表规矩、稳定、界限分明，暗示着人们内心应坚守的原则和底线。因此，“外圆内方”象征着一个人在外表上能够随和适应环境，在内心深处却保持自己的原则和立场。</w:t>
      </w:r>
    </w:p>
    <w:p w14:paraId="5F49150A" w14:textId="77777777" w:rsidR="00483357" w:rsidRDefault="00483357">
      <w:pPr>
        <w:rPr>
          <w:rFonts w:hint="eastAsia"/>
        </w:rPr>
      </w:pPr>
    </w:p>
    <w:p w14:paraId="00FA9F4C" w14:textId="77777777" w:rsidR="00483357" w:rsidRDefault="00483357">
      <w:pPr>
        <w:rPr>
          <w:rFonts w:hint="eastAsia"/>
        </w:rPr>
      </w:pPr>
    </w:p>
    <w:p w14:paraId="71CF01E6" w14:textId="77777777" w:rsidR="00483357" w:rsidRDefault="00483357">
      <w:pPr>
        <w:rPr>
          <w:rFonts w:hint="eastAsia"/>
        </w:rPr>
      </w:pPr>
    </w:p>
    <w:p w14:paraId="7216BD9F" w14:textId="77777777" w:rsidR="00483357" w:rsidRDefault="00483357">
      <w:pPr>
        <w:rPr>
          <w:rFonts w:hint="eastAsia"/>
        </w:rPr>
      </w:pPr>
      <w:r>
        <w:rPr>
          <w:rFonts w:hint="eastAsia"/>
        </w:rPr>
        <w:tab/>
        <w:t>外圆内方的历史渊源与发展</w:t>
      </w:r>
    </w:p>
    <w:p w14:paraId="504D75C8" w14:textId="77777777" w:rsidR="00483357" w:rsidRDefault="00483357">
      <w:pPr>
        <w:rPr>
          <w:rFonts w:hint="eastAsia"/>
        </w:rPr>
      </w:pPr>
    </w:p>
    <w:p w14:paraId="5F5EDA87" w14:textId="77777777" w:rsidR="00483357" w:rsidRDefault="00483357">
      <w:pPr>
        <w:rPr>
          <w:rFonts w:hint="eastAsia"/>
        </w:rPr>
      </w:pPr>
    </w:p>
    <w:p w14:paraId="69F5979A" w14:textId="77777777" w:rsidR="00483357" w:rsidRDefault="00483357">
      <w:pPr>
        <w:rPr>
          <w:rFonts w:hint="eastAsia"/>
        </w:rPr>
      </w:pPr>
      <w:r>
        <w:rPr>
          <w:rFonts w:hint="eastAsia"/>
        </w:rPr>
        <w:tab/>
        <w:t>“外圆内方”的理念可以追溯到中国古代的思想家们，如老子、孔子等。他们提倡一种既灵活又不失原则的生活态度。例如，《道德经》中有云：“上善若水，水善利万物而不争。”这里的“不争”并非懦弱，而是指以柔克刚，体现了“外圆内方”的精神。随着时间的发展，这一理念逐渐渗透到了社会生活的各个方面，成为了一种普遍接受的行为准则。</w:t>
      </w:r>
    </w:p>
    <w:p w14:paraId="7B7A6D3C" w14:textId="77777777" w:rsidR="00483357" w:rsidRDefault="00483357">
      <w:pPr>
        <w:rPr>
          <w:rFonts w:hint="eastAsia"/>
        </w:rPr>
      </w:pPr>
    </w:p>
    <w:p w14:paraId="5DBB73BB" w14:textId="77777777" w:rsidR="00483357" w:rsidRDefault="00483357">
      <w:pPr>
        <w:rPr>
          <w:rFonts w:hint="eastAsia"/>
        </w:rPr>
      </w:pPr>
    </w:p>
    <w:p w14:paraId="5306AD8A" w14:textId="77777777" w:rsidR="00483357" w:rsidRDefault="00483357">
      <w:pPr>
        <w:rPr>
          <w:rFonts w:hint="eastAsia"/>
        </w:rPr>
      </w:pPr>
    </w:p>
    <w:p w14:paraId="24D65A4C" w14:textId="77777777" w:rsidR="00483357" w:rsidRDefault="00483357">
      <w:pPr>
        <w:rPr>
          <w:rFonts w:hint="eastAsia"/>
        </w:rPr>
      </w:pPr>
      <w:r>
        <w:rPr>
          <w:rFonts w:hint="eastAsia"/>
        </w:rPr>
        <w:tab/>
        <w:t>外圆内方在现代社会中的应用</w:t>
      </w:r>
    </w:p>
    <w:p w14:paraId="5E2926EA" w14:textId="77777777" w:rsidR="00483357" w:rsidRDefault="00483357">
      <w:pPr>
        <w:rPr>
          <w:rFonts w:hint="eastAsia"/>
        </w:rPr>
      </w:pPr>
    </w:p>
    <w:p w14:paraId="43BF16B5" w14:textId="77777777" w:rsidR="00483357" w:rsidRDefault="00483357">
      <w:pPr>
        <w:rPr>
          <w:rFonts w:hint="eastAsia"/>
        </w:rPr>
      </w:pPr>
    </w:p>
    <w:p w14:paraId="1732C4E4" w14:textId="77777777" w:rsidR="00483357" w:rsidRDefault="00483357">
      <w:pPr>
        <w:rPr>
          <w:rFonts w:hint="eastAsia"/>
        </w:rPr>
      </w:pPr>
      <w:r>
        <w:rPr>
          <w:rFonts w:hint="eastAsia"/>
        </w:rPr>
        <w:tab/>
        <w:t>进入现代社会，“外圆内方”的哲学仍然具有重要的现实意义。在全球化的今天，不同文化背景的人们需要相互理解和尊重，同时也要坚持自身的价值观。这就要求我们学会在复杂多变的社会环境中找到平衡点，既要善于沟通协调，又要坚定地维护个人和社会的核心价值。无论是职场上的团队合作，还是国际间的外交谈判，“外圆内方”的智慧都能帮助人们更好地处理各种关系。</w:t>
      </w:r>
    </w:p>
    <w:p w14:paraId="60AB2917" w14:textId="77777777" w:rsidR="00483357" w:rsidRDefault="00483357">
      <w:pPr>
        <w:rPr>
          <w:rFonts w:hint="eastAsia"/>
        </w:rPr>
      </w:pPr>
    </w:p>
    <w:p w14:paraId="35D91DDF" w14:textId="77777777" w:rsidR="00483357" w:rsidRDefault="00483357">
      <w:pPr>
        <w:rPr>
          <w:rFonts w:hint="eastAsia"/>
        </w:rPr>
      </w:pPr>
    </w:p>
    <w:p w14:paraId="0D14BFF5" w14:textId="77777777" w:rsidR="00483357" w:rsidRDefault="00483357">
      <w:pPr>
        <w:rPr>
          <w:rFonts w:hint="eastAsia"/>
        </w:rPr>
      </w:pPr>
    </w:p>
    <w:p w14:paraId="6B38210A" w14:textId="77777777" w:rsidR="00483357" w:rsidRDefault="004833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8EFCF0" w14:textId="77777777" w:rsidR="00483357" w:rsidRDefault="00483357">
      <w:pPr>
        <w:rPr>
          <w:rFonts w:hint="eastAsia"/>
        </w:rPr>
      </w:pPr>
    </w:p>
    <w:p w14:paraId="6C16B095" w14:textId="77777777" w:rsidR="00483357" w:rsidRDefault="00483357">
      <w:pPr>
        <w:rPr>
          <w:rFonts w:hint="eastAsia"/>
        </w:rPr>
      </w:pPr>
    </w:p>
    <w:p w14:paraId="700B4BFC" w14:textId="77777777" w:rsidR="00483357" w:rsidRDefault="00483357">
      <w:pPr>
        <w:rPr>
          <w:rFonts w:hint="eastAsia"/>
        </w:rPr>
      </w:pPr>
      <w:r>
        <w:rPr>
          <w:rFonts w:hint="eastAsia"/>
        </w:rPr>
        <w:tab/>
        <w:t>“外圆内方”不仅是对物体形态的一种形容，更是对中国传统文化精髓的高度概括。它教会我们在面对生活挑战时，要懂得变通但不忘根本，以柔和的方式化解冲突，以坚定的态度追求理想。在这个瞬息万变的时代里，这种古老的智慧将继续指导着我们前行的方向。</w:t>
      </w:r>
    </w:p>
    <w:p w14:paraId="47BE2909" w14:textId="77777777" w:rsidR="00483357" w:rsidRDefault="00483357">
      <w:pPr>
        <w:rPr>
          <w:rFonts w:hint="eastAsia"/>
        </w:rPr>
      </w:pPr>
    </w:p>
    <w:p w14:paraId="58C68E35" w14:textId="77777777" w:rsidR="00483357" w:rsidRDefault="00483357">
      <w:pPr>
        <w:rPr>
          <w:rFonts w:hint="eastAsia"/>
        </w:rPr>
      </w:pPr>
    </w:p>
    <w:p w14:paraId="45E0175B" w14:textId="77777777" w:rsidR="00483357" w:rsidRDefault="00483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24834" w14:textId="544A6A62" w:rsidR="000B3A90" w:rsidRDefault="000B3A90"/>
    <w:sectPr w:rsidR="000B3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90"/>
    <w:rsid w:val="000B3A90"/>
    <w:rsid w:val="002C4F04"/>
    <w:rsid w:val="0048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E90E8-5056-4C33-8705-4936D9CA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