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大彻大悟看透人生的诗句六字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云苍狗，时光荏苒，唯有心境与智慧能够引领我们找到真正的平和与满足。在诗词的世界中，有许多优美的句子，能帮助我们看淡人生的得失，保持内心的宁静，保持积极的心态。本文将探讨一些经典的六字诗句，这些句子以简练的文字传达了深刻的哲理，帮助我们在纷扰的世界中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看淡得失，心境从容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淡泊明志，宁静致远。”这句诗意盎然的词句告诫我们，要学会看淡得失，不被眼前的成功或挫折所左右。只有内心宁静，才能保持清晰的头脑和坚定的意志。无论遇到什么样的境遇，我们都应该以平和的心态面对，保持从容，才能在风雨中依旧坚定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心静自然凉，坦然面对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，天高地迥。”这句古语强调了心境对人生的重要性。当我们的内心能够保持平静时，外界的困扰和压力就会显得不那么严重。内心的宁静能够帮助我们更好地应对各种挑战，使我们在困境中仍然能够保持清晰的思维和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积极进取，不畏艰难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强不息，厚德载物。”这句诗句蕴含了深刻的哲学思想，鼓励我们在生活中要不断追求进步，不断提高自我，同时保持宽厚的品德。积极进取是成功的关键，而宽容和善良则是人际关系和谐的基础。通过不断的努力和保持正直，我们能够克服一切困难，实现人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人生如梦，保持清醒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自古谁无死，留取丹心照汗青。”这句诗句提醒我们，人生终将面对终结，但我们可以通过保持真诚和正直，给自己的人生留下光辉的痕迹。无论人生如何短暂或漫长，关键在于我们如何面对它。保持清醒的头脑和坚定的信念，才能在有限的时间里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诗句以其简练的语言传达了深刻的智慧。通过这些六字的诗句，我们可以学习如何看淡人生的得失，保持内心的平和与积极的态度。这些智慧不仅仅是文字的力量，更是我们生活中的实际指导，帮助我们在复杂的人生旅程中找到真正的平衡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