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大格局励志暖心的句子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生活中的挑战和困境常常让人感到沮丧，但正是在这些时刻，我们需要一点点温暖的鼓励和激励。这里汇集了一些大格局的励志句子，希望它们能带给你力量和希望，帮助你在追求目标的道路上越走越远。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信念是成功的起点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现在处于何种境地，记住信念是成功的起点。正如爱迪生所言：“天才是百分之一的灵感加上百分之九十九的汗水。”只有坚定的信念和不懈的努力，才能将梦想变为现实。不要怕失败，失败只是成功的垫脚石，跌倒了站起来，你会发现自己比之前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每一步都向目标靠近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没有捷径，只有脚踏实地的努力。正如乔布斯所说：“你不能仅仅依靠别人的经验来走自己的路。要勇敢地去探索和尝试。”每一次努力都是向目标迈进的一步，积累起微小的进步，你会惊讶于自己最终能达到的高度。每一个小小的进步都值得庆祝，它们将汇聚成你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坚持是胜利的关键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坚持是关键。正如奥普拉·温弗瑞所说：“我们都要有勇气去追逐自己的梦想，不论前路多么艰难。”有时候，放弃似乎是最简单的选择，但真正的赢家是那些在困难面前坚持不懈的人。即使前路荆棘满布，只要你坚持下去，最终的胜利会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力和可能性，只需发现并加以利用。正如尼尔·阿姆斯特朗所言：“一个人如果不敢梦想，那他的一生将会变得平凡。”相信自己的能力，勇敢追求自己的梦想，你会发现自己拥有比想象中更多的潜能和机会。不要让恐惧和犹豫阻挡了你前进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现在的每一刻，因为它们都是你未来成功的基础。正如马丁·路德·金所说：“我们必须接受有限的失望，但不能失去无限的希望。”在这个瞬息万变的世界中，学会享受当下的每一份努力和进步，未来的成功将会是对你不懈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希望这些励志句子能够激励你前行，帮助你在追求梦想的过程中保持积极的心态和坚定的信念。无论你面对什么挑战，记住：你的努力和坚持最终会带来意想不到的惊喜和成就。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